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53" w:rsidRDefault="005247B8" w:rsidP="005247B8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314325</wp:posOffset>
            </wp:positionV>
            <wp:extent cx="2487168" cy="870389"/>
            <wp:effectExtent l="0" t="0" r="0" b="6350"/>
            <wp:wrapSquare wrapText="bothSides"/>
            <wp:docPr id="1" name="Obraz 1" descr="Znalezione obrazy dla zapytania 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enior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87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Załącznik nr 1 do Regulaminu Rekrutacji                            </w:t>
      </w:r>
      <w:r>
        <w:br w:type="textWrapping" w:clear="all"/>
      </w:r>
    </w:p>
    <w:p w:rsidR="00BB1B59" w:rsidRDefault="00BB1B59" w:rsidP="00BB1B59">
      <w:pPr>
        <w:jc w:val="center"/>
      </w:pPr>
    </w:p>
    <w:p w:rsidR="00BB1B59" w:rsidRDefault="00BB1B59" w:rsidP="00BB1B5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</w:t>
      </w: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osoby ubiegającej się o przyjęcie do DDS+)</w:t>
      </w:r>
    </w:p>
    <w:p w:rsidR="00BB1B59" w:rsidRDefault="00BB1B59" w:rsidP="00BB1B59">
      <w:pPr>
        <w:rPr>
          <w:rFonts w:ascii="Arial" w:hAnsi="Arial" w:cs="Arial"/>
          <w:sz w:val="30"/>
          <w:szCs w:val="30"/>
        </w:rPr>
      </w:pPr>
    </w:p>
    <w:p w:rsidR="00BB1B59" w:rsidRDefault="00BB1B59" w:rsidP="00BB1B5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</w:t>
      </w: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zamieszkania)</w:t>
      </w:r>
    </w:p>
    <w:p w:rsidR="00BB1B59" w:rsidRDefault="00BB1B59" w:rsidP="00BB1B59">
      <w:pPr>
        <w:rPr>
          <w:rFonts w:ascii="Arial" w:hAnsi="Arial" w:cs="Arial"/>
          <w:sz w:val="30"/>
          <w:szCs w:val="30"/>
        </w:rPr>
      </w:pPr>
    </w:p>
    <w:p w:rsidR="00BB1B59" w:rsidRDefault="00BB1B59" w:rsidP="00BB1B5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</w:t>
      </w: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</w:p>
    <w:p w:rsidR="00BB1B59" w:rsidRDefault="00BB1B59" w:rsidP="00BB1B59">
      <w:pPr>
        <w:rPr>
          <w:rFonts w:ascii="Arial" w:hAnsi="Arial" w:cs="Arial"/>
          <w:sz w:val="16"/>
          <w:szCs w:val="16"/>
        </w:rPr>
      </w:pPr>
    </w:p>
    <w:p w:rsidR="00BB1B59" w:rsidRPr="00BB1B59" w:rsidRDefault="00BB1B59" w:rsidP="00BB1B59">
      <w:pPr>
        <w:jc w:val="center"/>
        <w:rPr>
          <w:b/>
          <w:sz w:val="28"/>
        </w:rPr>
      </w:pPr>
      <w:r w:rsidRPr="00BB1B59">
        <w:rPr>
          <w:b/>
          <w:sz w:val="28"/>
        </w:rPr>
        <w:t>WNIOSEK O PRZYJĘCIE</w:t>
      </w:r>
      <w:r w:rsidR="00FC41CC">
        <w:rPr>
          <w:b/>
          <w:sz w:val="28"/>
        </w:rPr>
        <w:t xml:space="preserve"> </w:t>
      </w:r>
      <w:r w:rsidRPr="00BB1B59">
        <w:rPr>
          <w:b/>
          <w:sz w:val="28"/>
        </w:rPr>
        <w:t>DO DZIENNEGO DOMU SENIOR+ W WIEPRZU</w:t>
      </w:r>
    </w:p>
    <w:p w:rsidR="00BB1B59" w:rsidRDefault="00BB1B59" w:rsidP="00BB1B59"/>
    <w:p w:rsidR="00BB1B59" w:rsidRDefault="00BB1B59" w:rsidP="00BB1B59">
      <w:pPr>
        <w:ind w:firstLine="708"/>
        <w:jc w:val="both"/>
        <w:rPr>
          <w:sz w:val="28"/>
        </w:rPr>
      </w:pPr>
      <w:r w:rsidRPr="00BB1B59">
        <w:rPr>
          <w:sz w:val="28"/>
        </w:rPr>
        <w:t xml:space="preserve">Zwracam się z wnioskiem o przyjęcie do Dziennego Domu Senior+ </w:t>
      </w:r>
      <w:r>
        <w:rPr>
          <w:sz w:val="28"/>
        </w:rPr>
        <w:br/>
      </w:r>
      <w:r w:rsidRPr="00BB1B59">
        <w:rPr>
          <w:sz w:val="28"/>
        </w:rPr>
        <w:t>w Wieprzu i umożliwienia mi korzystania z oferty tej placówki. Oświadczam, że jestem osobą nieaktywną  zawodowo  w  wieku  .....  lat  i  zamieszkuję  na  terenie  Gminy Wieprz.</w:t>
      </w:r>
    </w:p>
    <w:p w:rsidR="00BB1B59" w:rsidRDefault="00BB1B59" w:rsidP="00BB1B59">
      <w:pPr>
        <w:ind w:firstLine="708"/>
        <w:jc w:val="both"/>
        <w:rPr>
          <w:sz w:val="28"/>
        </w:rPr>
      </w:pPr>
    </w:p>
    <w:p w:rsidR="00BB1B59" w:rsidRP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  <w:r w:rsidRPr="00BB1B59">
        <w:rPr>
          <w:rFonts w:cstheme="minorHAnsi"/>
          <w:sz w:val="28"/>
          <w:szCs w:val="28"/>
        </w:rPr>
        <w:t>...........................................</w:t>
      </w: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  <w:r w:rsidRPr="00BB1B59">
        <w:rPr>
          <w:rFonts w:cstheme="minorHAnsi"/>
          <w:sz w:val="28"/>
          <w:szCs w:val="28"/>
        </w:rPr>
        <w:t>(data, czytelny podpis kandydata)</w:t>
      </w: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right"/>
        <w:rPr>
          <w:rFonts w:cstheme="minorHAnsi"/>
          <w:sz w:val="28"/>
          <w:szCs w:val="28"/>
        </w:rPr>
      </w:pPr>
    </w:p>
    <w:p w:rsidR="00BB1B59" w:rsidRDefault="00BB1B59" w:rsidP="00BB1B59">
      <w:pPr>
        <w:ind w:firstLine="708"/>
        <w:jc w:val="center"/>
        <w:rPr>
          <w:rFonts w:ascii="Calibri" w:hAnsi="Calibri" w:cs="Calibri"/>
          <w:sz w:val="24"/>
          <w:szCs w:val="24"/>
        </w:rPr>
      </w:pPr>
      <w:r w:rsidRPr="00BB1B59">
        <w:rPr>
          <w:rFonts w:ascii="Calibri" w:hAnsi="Calibri" w:cs="Calibri"/>
          <w:sz w:val="24"/>
          <w:szCs w:val="24"/>
        </w:rPr>
        <w:t>Zadanie jest współfinansowane ze środków Ministra Rodziny, Pracy i Polityki Społecznej w ramach Programu Wieloletniego ,,Senior+” na lata 2015-2020</w:t>
      </w:r>
    </w:p>
    <w:p w:rsidR="007F4CF7" w:rsidRPr="002A5EAA" w:rsidRDefault="007F4CF7" w:rsidP="007F4CF7">
      <w:pPr>
        <w:rPr>
          <w:b/>
          <w:bCs/>
          <w:sz w:val="28"/>
          <w:szCs w:val="28"/>
        </w:rPr>
      </w:pPr>
      <w:r w:rsidRPr="002A5EAA">
        <w:rPr>
          <w:b/>
          <w:bCs/>
          <w:sz w:val="28"/>
          <w:szCs w:val="28"/>
        </w:rPr>
        <w:lastRenderedPageBreak/>
        <w:t>OŚWIADCZENIA I KLAUZULA INFORMACYJNA O PRZETWARZANIU DANYCH OSOBOWYCH:</w:t>
      </w:r>
    </w:p>
    <w:p w:rsidR="007F4CF7" w:rsidRPr="005247B8" w:rsidRDefault="007F4CF7" w:rsidP="007F4CF7">
      <w:pPr>
        <w:jc w:val="both"/>
        <w:rPr>
          <w:b/>
          <w:bCs/>
        </w:rPr>
      </w:pPr>
      <w:r w:rsidRPr="005247B8">
        <w:rPr>
          <w:b/>
          <w:bCs/>
        </w:rPr>
        <w:t xml:space="preserve">Świadomie i dobrowolnie wyrażam zgodę na przetwarzanie moich danych osobowych w zakresie objętym we wniosku o przyjęcie do Dziennego Domu „Senior+” w Wieprzu w tym danych obejmujących szczególne kategorie danych osobowych zgodnie z </w:t>
      </w:r>
      <w:r w:rsidRPr="00FC41CC">
        <w:rPr>
          <w:b/>
          <w:bCs/>
          <w:i/>
          <w:iCs/>
        </w:rPr>
        <w:t xml:space="preserve">załącznikiem nr </w:t>
      </w:r>
      <w:r w:rsidR="005247B8" w:rsidRPr="00FC41CC">
        <w:rPr>
          <w:b/>
          <w:bCs/>
          <w:i/>
          <w:iCs/>
        </w:rPr>
        <w:t>2</w:t>
      </w:r>
      <w:r w:rsidRPr="00FC41CC">
        <w:rPr>
          <w:b/>
          <w:bCs/>
        </w:rPr>
        <w:t xml:space="preserve"> do Regulaminu Rekrutacji</w:t>
      </w:r>
      <w:r w:rsidR="006418C6">
        <w:rPr>
          <w:b/>
          <w:bCs/>
        </w:rPr>
        <w:t xml:space="preserve"> zatwierdzonego przez Wójta Gminy Wieprz,</w:t>
      </w:r>
      <w:r w:rsidRPr="005247B8">
        <w:rPr>
          <w:b/>
          <w:bCs/>
        </w:rPr>
        <w:t xml:space="preserve"> w celu realizacji zadań związanych </w:t>
      </w:r>
      <w:r w:rsidR="006418C6">
        <w:rPr>
          <w:b/>
          <w:bCs/>
        </w:rPr>
        <w:br/>
      </w:r>
      <w:r w:rsidRPr="005247B8">
        <w:rPr>
          <w:b/>
          <w:bCs/>
        </w:rPr>
        <w:t>z rozpatrzeniem wniosku o udział w zajęciach</w:t>
      </w:r>
      <w:r w:rsidR="006418C6">
        <w:rPr>
          <w:b/>
          <w:bCs/>
        </w:rPr>
        <w:t xml:space="preserve"> </w:t>
      </w:r>
      <w:r w:rsidRPr="005247B8">
        <w:rPr>
          <w:b/>
          <w:bCs/>
        </w:rPr>
        <w:t>w Dziennym Domu „Senior+” w Wieprzu.</w:t>
      </w:r>
    </w:p>
    <w:p w:rsidR="007F4CF7" w:rsidRPr="007A1595" w:rsidRDefault="007F4CF7" w:rsidP="007F4CF7">
      <w:pPr>
        <w:jc w:val="both"/>
        <w:rPr>
          <w:b/>
          <w:bCs/>
        </w:rPr>
      </w:pPr>
      <w:r w:rsidRPr="007A1595">
        <w:rPr>
          <w:b/>
          <w:bCs/>
        </w:rPr>
        <w:t>Oświadczam że zapoznałem się z poniższą klauzulą informacyjną</w:t>
      </w:r>
      <w:r w:rsidR="007A1595">
        <w:rPr>
          <w:b/>
          <w:bCs/>
        </w:rPr>
        <w:t>.</w:t>
      </w:r>
    </w:p>
    <w:p w:rsidR="007F4CF7" w:rsidRPr="007A1595" w:rsidRDefault="007F4CF7" w:rsidP="007F4CF7">
      <w:pPr>
        <w:jc w:val="both"/>
        <w:rPr>
          <w:b/>
          <w:bCs/>
        </w:rPr>
      </w:pPr>
    </w:p>
    <w:p w:rsidR="007F4CF7" w:rsidRDefault="007F4CF7" w:rsidP="007F4CF7">
      <w:pPr>
        <w:jc w:val="right"/>
      </w:pPr>
      <w:r>
        <w:t>…………………………………………..</w:t>
      </w:r>
    </w:p>
    <w:p w:rsidR="00A47204" w:rsidRDefault="007F4CF7" w:rsidP="007F4CF7">
      <w:pPr>
        <w:jc w:val="right"/>
      </w:pPr>
      <w:r>
        <w:t xml:space="preserve"> (podpis i data)</w:t>
      </w:r>
    </w:p>
    <w:p w:rsidR="007F4CF7" w:rsidRPr="002A5EAA" w:rsidRDefault="007F4CF7" w:rsidP="007F4CF7">
      <w:pPr>
        <w:jc w:val="both"/>
        <w:rPr>
          <w:b/>
          <w:bCs/>
          <w:sz w:val="24"/>
          <w:szCs w:val="24"/>
        </w:rPr>
      </w:pPr>
      <w:r w:rsidRPr="002A5EAA">
        <w:rPr>
          <w:b/>
          <w:bCs/>
          <w:sz w:val="24"/>
          <w:szCs w:val="24"/>
        </w:rPr>
        <w:t xml:space="preserve">KLAUZULA INFORMACYJNA O PRZETWARZANIU DANYCH OSOBOWYCH </w:t>
      </w:r>
    </w:p>
    <w:p w:rsidR="00E55DEB" w:rsidRDefault="007F4CF7" w:rsidP="005247B8">
      <w:pPr>
        <w:spacing w:after="0"/>
        <w:jc w:val="both"/>
      </w:pPr>
      <w:r>
        <w:t xml:space="preserve">1. Administratorem Pani/Pana danych osobowych przetwarzanych w związku z </w:t>
      </w:r>
      <w:r w:rsidR="00E55DEB">
        <w:t>rekrutacją do</w:t>
      </w:r>
      <w:r>
        <w:t xml:space="preserve"> Dzienn</w:t>
      </w:r>
      <w:r w:rsidR="00E55DEB">
        <w:t>ego</w:t>
      </w:r>
      <w:r>
        <w:t xml:space="preserve"> Domu „Senior+” w Wieprzu (dalej: Senior+) jest: </w:t>
      </w:r>
      <w:r w:rsidR="00E55DEB">
        <w:t>Wójt Gminy Wieprz</w:t>
      </w:r>
      <w:r>
        <w:t xml:space="preserve"> z siedzibą Urzędu </w:t>
      </w:r>
      <w:r w:rsidR="00E55DEB">
        <w:t>Gminy Wieprz prz</w:t>
      </w:r>
      <w:r w:rsidR="007A1595">
        <w:t>y</w:t>
      </w:r>
      <w:r>
        <w:t xml:space="preserve"> ul. </w:t>
      </w:r>
      <w:r w:rsidR="00E55DEB">
        <w:t>Centralnej 5</w:t>
      </w:r>
      <w:r>
        <w:t xml:space="preserve">, </w:t>
      </w:r>
      <w:r w:rsidR="00E55DEB">
        <w:t>34-122 Wieprz</w:t>
      </w:r>
      <w:r>
        <w:t>.</w:t>
      </w:r>
    </w:p>
    <w:p w:rsidR="00E55DEB" w:rsidRDefault="007F4CF7" w:rsidP="005247B8">
      <w:pPr>
        <w:spacing w:after="0"/>
        <w:jc w:val="both"/>
      </w:pPr>
      <w:r>
        <w:t>2. W sprawach dotyczących przetwarzania Pani/Pana danych osobowych w zakresie działania Senior</w:t>
      </w:r>
      <w:r w:rsidR="00E55DEB">
        <w:t>+</w:t>
      </w:r>
      <w:r>
        <w:t>, może się Pani/Pan skontaktować się z Inspektorem Ochrony Danych Osobowych za pomocą adresu</w:t>
      </w:r>
      <w:r w:rsidR="00E55DEB">
        <w:t xml:space="preserve"> </w:t>
      </w:r>
      <w:r w:rsidR="00E55DEB">
        <w:br/>
        <w:t>e-mail:</w:t>
      </w:r>
      <w:r>
        <w:t xml:space="preserve"> iod</w:t>
      </w:r>
      <w:r w:rsidR="00E55DEB">
        <w:t>.ug@wieprz.pl</w:t>
      </w:r>
      <w:r>
        <w:t xml:space="preserve"> </w:t>
      </w:r>
      <w:r w:rsidR="00E55DEB">
        <w:t>.</w:t>
      </w:r>
    </w:p>
    <w:p w:rsidR="00E55DEB" w:rsidRDefault="007F4CF7" w:rsidP="005247B8">
      <w:pPr>
        <w:spacing w:after="0"/>
        <w:jc w:val="both"/>
      </w:pPr>
      <w:r>
        <w:t xml:space="preserve">3. Administrator danych osobowych – przetwarza Pani/Pana dane osobowe na podstawie obowiązujących przepisów prawa, zawartych umów oraz na podstawie udzielonej zgody. </w:t>
      </w:r>
    </w:p>
    <w:p w:rsidR="00E55DEB" w:rsidRDefault="007F4CF7" w:rsidP="005247B8">
      <w:pPr>
        <w:spacing w:after="0"/>
        <w:jc w:val="both"/>
      </w:pPr>
      <w:r>
        <w:t xml:space="preserve">4. Pani/Pana dane osobowe przetwarzane są w celu/celach: </w:t>
      </w:r>
    </w:p>
    <w:p w:rsidR="00E55DEB" w:rsidRDefault="007F4CF7" w:rsidP="005247B8">
      <w:pPr>
        <w:spacing w:after="0"/>
        <w:ind w:left="284"/>
        <w:jc w:val="both"/>
      </w:pPr>
      <w:r>
        <w:t xml:space="preserve">1) wypełnienia obowiązków prawnych ciążących na Administratorze </w:t>
      </w:r>
      <w:r w:rsidR="00E55DEB">
        <w:t>(</w:t>
      </w:r>
      <w:r>
        <w:t>art. 6 ust. 1 lit c RODO</w:t>
      </w:r>
      <w:r w:rsidR="00E55DEB">
        <w:t>)</w:t>
      </w:r>
      <w:r>
        <w:t xml:space="preserve">; </w:t>
      </w:r>
    </w:p>
    <w:p w:rsidR="00E55DEB" w:rsidRDefault="007F4CF7" w:rsidP="005247B8">
      <w:pPr>
        <w:spacing w:after="0"/>
        <w:ind w:left="284"/>
        <w:jc w:val="both"/>
      </w:pPr>
      <w:r>
        <w:t>2) realizacji umów zawartych z firmami, organizacjami współdziałającymi w zakresie zadań Senior</w:t>
      </w:r>
      <w:r w:rsidR="00E55DEB">
        <w:t>+</w:t>
      </w:r>
      <w:r>
        <w:t xml:space="preserve"> </w:t>
      </w:r>
      <w:r w:rsidR="005247B8">
        <w:br/>
      </w:r>
      <w:r w:rsidR="00E55DEB">
        <w:t xml:space="preserve">(art. </w:t>
      </w:r>
      <w:r>
        <w:t>6 ust. 1 lit b RODO</w:t>
      </w:r>
      <w:r w:rsidR="00E55DEB">
        <w:t>)</w:t>
      </w:r>
      <w:r>
        <w:t xml:space="preserve">; </w:t>
      </w:r>
    </w:p>
    <w:p w:rsidR="005247B8" w:rsidRDefault="005247B8" w:rsidP="005247B8">
      <w:pPr>
        <w:spacing w:after="0"/>
        <w:ind w:left="284"/>
        <w:jc w:val="both"/>
      </w:pPr>
      <w:r>
        <w:t xml:space="preserve">3) </w:t>
      </w:r>
      <w:r w:rsidRPr="007A1595">
        <w:t xml:space="preserve">realizacji zadań statutowych Dziennego Domu Senior+ w </w:t>
      </w:r>
      <w:r>
        <w:t>Wieprzu</w:t>
      </w:r>
      <w:r w:rsidRPr="007A1595">
        <w:t xml:space="preserve">, w związku ze złożeniem przez Panią/a </w:t>
      </w:r>
      <w:r>
        <w:t>Wniosku</w:t>
      </w:r>
      <w:r w:rsidRPr="007A1595">
        <w:t xml:space="preserve"> uczestnictwa </w:t>
      </w:r>
      <w:r>
        <w:t>korzystania z oferty</w:t>
      </w:r>
      <w:r w:rsidRPr="007A1595">
        <w:t xml:space="preserve"> Dziennego Domu Senior+ w </w:t>
      </w:r>
      <w:r>
        <w:t>Wieprzu</w:t>
      </w:r>
      <w:r w:rsidRPr="007A1595">
        <w:t xml:space="preserve">, </w:t>
      </w:r>
      <w:r w:rsidR="006418C6">
        <w:br/>
      </w:r>
      <w:r w:rsidRPr="007A1595">
        <w:t>w oparciu</w:t>
      </w:r>
      <w:r w:rsidR="006418C6">
        <w:t xml:space="preserve"> </w:t>
      </w:r>
      <w:r w:rsidRPr="007A1595">
        <w:t xml:space="preserve">o przepisy </w:t>
      </w:r>
      <w:r>
        <w:t>U</w:t>
      </w:r>
      <w:r w:rsidRPr="007A1595">
        <w:t xml:space="preserve">stawy z dnia 12 marca 2004 r. o pomocy społecznej </w:t>
      </w:r>
      <w:r w:rsidR="002A5EAA">
        <w:t xml:space="preserve">(art.100) </w:t>
      </w:r>
      <w:r w:rsidRPr="007A1595">
        <w:t>oraz Programu Wieloletniego „Senior+” na lata 201</w:t>
      </w:r>
      <w:r>
        <w:t>5</w:t>
      </w:r>
      <w:r w:rsidRPr="007A1595">
        <w:t>- 2020 przyjętego uchwałą Rady Ministrów</w:t>
      </w:r>
      <w:r>
        <w:t>.</w:t>
      </w:r>
    </w:p>
    <w:p w:rsidR="007A1595" w:rsidRDefault="005247B8" w:rsidP="005247B8">
      <w:pPr>
        <w:spacing w:after="0"/>
        <w:ind w:left="284"/>
        <w:jc w:val="both"/>
      </w:pPr>
      <w:r>
        <w:t>4</w:t>
      </w:r>
      <w:r w:rsidR="007F4CF7">
        <w:t xml:space="preserve">) w pozostałych przypadkach Pani/Pana dane osobowe przetwarzane są wyłącznie na podstawie wcześniej udzielonej zgody w zakresie i celu określonym w treści zgody </w:t>
      </w:r>
      <w:r w:rsidR="00E55DEB">
        <w:t>(</w:t>
      </w:r>
      <w:r w:rsidR="007F4CF7">
        <w:t>art. 6 ust. 1 lit a RODO oraz art. 9 ust. 2 lit a RODO</w:t>
      </w:r>
      <w:r w:rsidR="00E55DEB">
        <w:t>)</w:t>
      </w:r>
      <w:r w:rsidR="007A1595">
        <w:t>;</w:t>
      </w:r>
    </w:p>
    <w:p w:rsidR="00E55DEB" w:rsidRDefault="007F4CF7" w:rsidP="005247B8">
      <w:pPr>
        <w:spacing w:after="0"/>
        <w:jc w:val="both"/>
      </w:pPr>
      <w:r>
        <w:t xml:space="preserve">5. W związku z przetwarzaniem danych w celach o których mowa w pkt 4 odbiorcami Pani/Pana danych osobowych mogą być: </w:t>
      </w:r>
    </w:p>
    <w:p w:rsidR="00E55DEB" w:rsidRDefault="007F4CF7" w:rsidP="005247B8">
      <w:pPr>
        <w:spacing w:after="0"/>
        <w:ind w:left="284"/>
        <w:jc w:val="both"/>
      </w:pPr>
      <w:r>
        <w:t xml:space="preserve">1) organy władzy publicznej oraz podmioty wykonujące zadania publiczne lub działające na zlecenie organów władzy publicznej, w zakresie i w celach, które wynikają z przepisów powszechnie obowiązującego prawa; </w:t>
      </w:r>
    </w:p>
    <w:p w:rsidR="00E55DEB" w:rsidRDefault="007F4CF7" w:rsidP="005247B8">
      <w:pPr>
        <w:spacing w:after="0"/>
        <w:ind w:left="284"/>
        <w:jc w:val="both"/>
      </w:pPr>
      <w:r>
        <w:t xml:space="preserve">2) </w:t>
      </w:r>
      <w:r w:rsidR="00341FC0">
        <w:t xml:space="preserve">Pani/Pana dane zostaną udostępnione </w:t>
      </w:r>
      <w:r w:rsidR="006418C6">
        <w:t>Gminnemu Ośrodkowi</w:t>
      </w:r>
      <w:r w:rsidR="00341FC0">
        <w:t xml:space="preserve"> Pomocy Społecznej z siedzibą </w:t>
      </w:r>
      <w:r w:rsidR="006418C6">
        <w:br/>
      </w:r>
      <w:r w:rsidR="00341FC0">
        <w:t>w Wieprzu przy ul. Wadowickiej 4</w:t>
      </w:r>
      <w:r w:rsidR="006418C6">
        <w:t>,</w:t>
      </w:r>
      <w:r w:rsidR="00341FC0">
        <w:t xml:space="preserve"> </w:t>
      </w:r>
      <w:r w:rsidR="006418C6">
        <w:t xml:space="preserve">w celu przeprowadzenia rekrutacji/naboru uczestników do Dziennego Domu „Senior+” </w:t>
      </w:r>
      <w:r w:rsidR="00341FC0">
        <w:t>oraz innym  podmiotom</w:t>
      </w:r>
      <w:r>
        <w:t xml:space="preserve">, które na podstawie </w:t>
      </w:r>
      <w:r w:rsidR="00341FC0">
        <w:t xml:space="preserve">podpisanych </w:t>
      </w:r>
      <w:r>
        <w:t xml:space="preserve">stosownych umów przetwarzają dane osobowe dla których Administratorem jest </w:t>
      </w:r>
      <w:r w:rsidR="00E55DEB">
        <w:t>Wójt Gminy Wieprz</w:t>
      </w:r>
      <w:r>
        <w:t xml:space="preserve">. </w:t>
      </w:r>
    </w:p>
    <w:p w:rsidR="00E55DEB" w:rsidRDefault="007F4CF7" w:rsidP="005247B8">
      <w:pPr>
        <w:spacing w:after="0"/>
        <w:jc w:val="both"/>
      </w:pPr>
      <w:r>
        <w:t xml:space="preserve">6. 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 </w:t>
      </w:r>
    </w:p>
    <w:p w:rsidR="00E55DEB" w:rsidRDefault="007F4CF7" w:rsidP="005247B8">
      <w:pPr>
        <w:spacing w:after="0"/>
        <w:jc w:val="both"/>
      </w:pPr>
      <w:r>
        <w:t xml:space="preserve">7. W związku z przetwarzaniem Pani/Pana danych osobowych przysługują Pani/Panu następujące uprawnienia: </w:t>
      </w:r>
    </w:p>
    <w:p w:rsidR="00E55DEB" w:rsidRDefault="007F4CF7" w:rsidP="005247B8">
      <w:pPr>
        <w:spacing w:after="0"/>
        <w:ind w:left="284"/>
        <w:jc w:val="both"/>
      </w:pPr>
      <w:r>
        <w:t xml:space="preserve">1) prawo dostępu do danych osobowych, w tym prawo do uzyskania kopii tych danych; </w:t>
      </w:r>
    </w:p>
    <w:p w:rsidR="00E55DEB" w:rsidRDefault="007F4CF7" w:rsidP="005247B8">
      <w:pPr>
        <w:spacing w:after="0"/>
        <w:ind w:left="284"/>
        <w:jc w:val="both"/>
      </w:pPr>
      <w:r>
        <w:lastRenderedPageBreak/>
        <w:t xml:space="preserve">2) prawo do żądania sprostowania (poprawiania) danych osobowych; </w:t>
      </w:r>
    </w:p>
    <w:p w:rsidR="00E55DEB" w:rsidRDefault="007F4CF7" w:rsidP="005247B8">
      <w:pPr>
        <w:spacing w:after="0"/>
        <w:ind w:left="284"/>
        <w:jc w:val="both"/>
      </w:pPr>
      <w:r>
        <w:t xml:space="preserve">3) prawo do żądania usunięcia danych osobowych; </w:t>
      </w:r>
    </w:p>
    <w:p w:rsidR="00E55DEB" w:rsidRDefault="007F4CF7" w:rsidP="005247B8">
      <w:pPr>
        <w:spacing w:after="0"/>
        <w:ind w:left="284"/>
        <w:jc w:val="both"/>
      </w:pPr>
      <w:r>
        <w:t xml:space="preserve">4) prawo do żądania ograniczenia przetwarzania danych osobowych; </w:t>
      </w:r>
    </w:p>
    <w:p w:rsidR="00E55DEB" w:rsidRDefault="007F4CF7" w:rsidP="005247B8">
      <w:pPr>
        <w:spacing w:after="0"/>
        <w:ind w:left="284"/>
        <w:jc w:val="both"/>
      </w:pPr>
      <w:r>
        <w:t xml:space="preserve">5) prawo do przenoszenia danych; </w:t>
      </w:r>
    </w:p>
    <w:p w:rsidR="00E55DEB" w:rsidRDefault="007F4CF7" w:rsidP="005247B8">
      <w:pPr>
        <w:spacing w:after="0"/>
        <w:ind w:left="284"/>
        <w:jc w:val="both"/>
      </w:pPr>
      <w:r>
        <w:t xml:space="preserve">6) prawo sprzeciwu wobec przetwarzania danych </w:t>
      </w:r>
    </w:p>
    <w:p w:rsidR="00E55DEB" w:rsidRDefault="007F4CF7" w:rsidP="005247B8">
      <w:pPr>
        <w:spacing w:after="0"/>
        <w:jc w:val="both"/>
      </w:pPr>
      <w:r>
        <w:t xml:space="preserve">8. W przypadku gdy przetwarzanie danych osobowych odbywa się na podstawie zgody osoby na przetwarzanie danych osobowych art. 6 ust. 1 lit a RODO oraz art. 9 ust. 2 lit a RODO, przysługuje Pani/Panu prawo do cofnięcia tej zgody w dowolnym momencie. Cofnięcie to nie ma wpływu na zgodność przetwarzania, którego dokonano na podstawie zgody przed jej cofnięciem, </w:t>
      </w:r>
      <w:r w:rsidR="006418C6">
        <w:br/>
      </w:r>
      <w:r>
        <w:t xml:space="preserve">z obowiązującym prawem. </w:t>
      </w:r>
    </w:p>
    <w:p w:rsidR="00E55DEB" w:rsidRDefault="007F4CF7" w:rsidP="005247B8">
      <w:pPr>
        <w:spacing w:after="0"/>
        <w:jc w:val="both"/>
      </w:pPr>
      <w:r>
        <w:t xml:space="preserve">9. W przypadku powzięcia informacji o niezgodnym z prawem przetwarzaniu Pani/Pana danych osobowych, przysługuje Pani/Panu prawo wniesienia skargi do Prezesa Urzędu Ochrony Danych Osobowych. </w:t>
      </w:r>
    </w:p>
    <w:p w:rsidR="00E55DEB" w:rsidRDefault="007F4CF7" w:rsidP="005247B8">
      <w:pPr>
        <w:spacing w:after="0"/>
        <w:jc w:val="both"/>
      </w:pPr>
      <w:r>
        <w:t xml:space="preserve">10. Podanie przez Panią/Pana danych osobowych Administratorowi ma charakter dobrowolny, jednak skutkiem braku podania danych będzie brak możliwości udziału </w:t>
      </w:r>
      <w:r w:rsidR="005247B8">
        <w:t>skorzystania z oferty</w:t>
      </w:r>
      <w:r>
        <w:t xml:space="preserve"> Dzienn</w:t>
      </w:r>
      <w:r w:rsidR="005247B8">
        <w:t>ego</w:t>
      </w:r>
      <w:r>
        <w:t xml:space="preserve"> Domu „Senior</w:t>
      </w:r>
      <w:r w:rsidR="00E55DEB">
        <w:t>+</w:t>
      </w:r>
      <w:r>
        <w:t>”</w:t>
      </w:r>
      <w:r w:rsidR="00E55DEB">
        <w:t xml:space="preserve"> </w:t>
      </w:r>
      <w:r w:rsidR="005247B8">
        <w:t xml:space="preserve">w Wieprzu </w:t>
      </w:r>
      <w:r>
        <w:t xml:space="preserve">zgodnie ze złożonym wnioskiem. </w:t>
      </w:r>
    </w:p>
    <w:p w:rsidR="007F4CF7" w:rsidRDefault="007F4CF7" w:rsidP="007F4CF7">
      <w:pPr>
        <w:jc w:val="both"/>
      </w:pPr>
      <w:r>
        <w:t xml:space="preserve">11. Pani/Pana dane </w:t>
      </w:r>
      <w:r w:rsidR="007A1595">
        <w:t>nie będą</w:t>
      </w:r>
      <w:r>
        <w:t xml:space="preserve"> przetwarzane w sposób zautomatyzowany i nie będą profilowane.</w:t>
      </w:r>
    </w:p>
    <w:p w:rsidR="007F4CF7" w:rsidRPr="00BB1B59" w:rsidRDefault="007F4CF7" w:rsidP="007F4CF7">
      <w:pPr>
        <w:jc w:val="both"/>
        <w:rPr>
          <w:rFonts w:ascii="Calibri" w:hAnsi="Calibri" w:cs="Calibri"/>
          <w:sz w:val="24"/>
          <w:szCs w:val="24"/>
        </w:rPr>
      </w:pPr>
    </w:p>
    <w:sectPr w:rsidR="007F4CF7" w:rsidRPr="00BB1B59" w:rsidSect="00BB1B5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F0" w:rsidRDefault="00C87EF0" w:rsidP="007A1595">
      <w:pPr>
        <w:spacing w:after="0" w:line="240" w:lineRule="auto"/>
      </w:pPr>
      <w:r>
        <w:separator/>
      </w:r>
    </w:p>
  </w:endnote>
  <w:endnote w:type="continuationSeparator" w:id="0">
    <w:p w:rsidR="00C87EF0" w:rsidRDefault="00C87EF0" w:rsidP="007A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F0" w:rsidRDefault="00C87EF0" w:rsidP="007A1595">
      <w:pPr>
        <w:spacing w:after="0" w:line="240" w:lineRule="auto"/>
      </w:pPr>
      <w:r>
        <w:separator/>
      </w:r>
    </w:p>
  </w:footnote>
  <w:footnote w:type="continuationSeparator" w:id="0">
    <w:p w:rsidR="00C87EF0" w:rsidRDefault="00C87EF0" w:rsidP="007A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9"/>
    <w:rsid w:val="000178BF"/>
    <w:rsid w:val="00226C37"/>
    <w:rsid w:val="002A5EAA"/>
    <w:rsid w:val="002B17EB"/>
    <w:rsid w:val="00341FC0"/>
    <w:rsid w:val="004D7E77"/>
    <w:rsid w:val="005247B8"/>
    <w:rsid w:val="006418C6"/>
    <w:rsid w:val="007A1595"/>
    <w:rsid w:val="007F4CF7"/>
    <w:rsid w:val="00A47204"/>
    <w:rsid w:val="00B30F60"/>
    <w:rsid w:val="00B35A3D"/>
    <w:rsid w:val="00B43DEB"/>
    <w:rsid w:val="00BB1B59"/>
    <w:rsid w:val="00C71D62"/>
    <w:rsid w:val="00C87EF0"/>
    <w:rsid w:val="00CE2B3A"/>
    <w:rsid w:val="00D63F3B"/>
    <w:rsid w:val="00DB3153"/>
    <w:rsid w:val="00E55DEB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34C8-A7A1-4F1A-BD98-850F3B4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95"/>
  </w:style>
  <w:style w:type="paragraph" w:styleId="Stopka">
    <w:name w:val="footer"/>
    <w:basedOn w:val="Normalny"/>
    <w:link w:val="StopkaZnak"/>
    <w:uiPriority w:val="99"/>
    <w:unhideWhenUsed/>
    <w:rsid w:val="007A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95"/>
  </w:style>
  <w:style w:type="character" w:styleId="Odwoaniedokomentarza">
    <w:name w:val="annotation reference"/>
    <w:basedOn w:val="Domylnaczcionkaakapitu"/>
    <w:uiPriority w:val="99"/>
    <w:semiHidden/>
    <w:unhideWhenUsed/>
    <w:rsid w:val="004D7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6ABD-9D5D-44AB-99DF-7D4471AC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Penkala</dc:creator>
  <cp:keywords/>
  <dc:description/>
  <cp:lastModifiedBy>Artur Penkala</cp:lastModifiedBy>
  <cp:revision>2</cp:revision>
  <cp:lastPrinted>2019-11-28T06:52:00Z</cp:lastPrinted>
  <dcterms:created xsi:type="dcterms:W3CDTF">2019-12-23T09:22:00Z</dcterms:created>
  <dcterms:modified xsi:type="dcterms:W3CDTF">2019-12-23T09:22:00Z</dcterms:modified>
</cp:coreProperties>
</file>