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82" w:rsidRPr="00DB637E" w:rsidRDefault="00540B67">
      <w:pPr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Zapraszamy do składania ofert na</w:t>
      </w:r>
      <w:r w:rsidR="0071648A">
        <w:rPr>
          <w:rFonts w:ascii="Arial" w:hAnsi="Arial" w:cs="Arial"/>
          <w:sz w:val="20"/>
          <w:szCs w:val="20"/>
        </w:rPr>
        <w:t xml:space="preserve"> modernizację</w:t>
      </w:r>
      <w:r w:rsidR="00B97CA7">
        <w:rPr>
          <w:rFonts w:ascii="Arial" w:hAnsi="Arial" w:cs="Arial"/>
          <w:sz w:val="20"/>
          <w:szCs w:val="20"/>
        </w:rPr>
        <w:t xml:space="preserve"> sprzętu </w:t>
      </w:r>
      <w:proofErr w:type="spellStart"/>
      <w:r w:rsidR="00B97CA7">
        <w:rPr>
          <w:rFonts w:ascii="Arial" w:hAnsi="Arial" w:cs="Arial"/>
          <w:sz w:val="20"/>
          <w:szCs w:val="20"/>
        </w:rPr>
        <w:t>komputerowego</w:t>
      </w:r>
      <w:r w:rsidRPr="00DB637E">
        <w:rPr>
          <w:rFonts w:ascii="Arial" w:hAnsi="Arial" w:cs="Arial"/>
          <w:sz w:val="20"/>
          <w:szCs w:val="20"/>
        </w:rPr>
        <w:t>w</w:t>
      </w:r>
      <w:proofErr w:type="spellEnd"/>
      <w:r w:rsidRPr="00DB637E">
        <w:rPr>
          <w:rFonts w:ascii="Arial" w:hAnsi="Arial" w:cs="Arial"/>
          <w:sz w:val="20"/>
          <w:szCs w:val="20"/>
        </w:rPr>
        <w:t xml:space="preserve"> ramach projektu - "</w:t>
      </w:r>
      <w:r w:rsidR="0010379C" w:rsidRPr="00DB637E">
        <w:rPr>
          <w:rFonts w:ascii="Arial" w:hAnsi="Arial" w:cs="Arial"/>
          <w:sz w:val="20"/>
          <w:szCs w:val="20"/>
        </w:rPr>
        <w:t>Cybernetyczna wieś - p</w:t>
      </w:r>
      <w:r w:rsidRPr="00DB637E">
        <w:rPr>
          <w:rFonts w:ascii="Arial" w:hAnsi="Arial" w:cs="Arial"/>
          <w:sz w:val="20"/>
          <w:szCs w:val="20"/>
        </w:rPr>
        <w:t xml:space="preserve">rzeciwdziałanie wykluczeniu cyfrowemu </w:t>
      </w:r>
      <w:r w:rsidR="0010379C" w:rsidRPr="00DB637E">
        <w:rPr>
          <w:rFonts w:ascii="Arial" w:hAnsi="Arial" w:cs="Arial"/>
          <w:sz w:val="20"/>
          <w:szCs w:val="20"/>
        </w:rPr>
        <w:t xml:space="preserve">w Gminie Wieprz” </w:t>
      </w:r>
      <w:r w:rsidRPr="00DB637E">
        <w:rPr>
          <w:rFonts w:ascii="Arial" w:hAnsi="Arial" w:cs="Arial"/>
          <w:sz w:val="20"/>
          <w:szCs w:val="20"/>
        </w:rPr>
        <w:t xml:space="preserve">współfinansowanego przez Unię Europejską w ramach Europejskiego Funduszu Rozwoju Regionalnego, Program Operacyjny Innowacyjna Gospodarka 2007-2013 Oś Priorytetowa 8. Społeczeństwo informacyjne zwiększenie innowacyjności gospodarki, działanie 8.3 Przeciwdziałanie wykluczeniu cyfrowemu </w:t>
      </w:r>
      <w:proofErr w:type="spellStart"/>
      <w:r w:rsidRPr="00DB637E">
        <w:rPr>
          <w:rFonts w:ascii="Arial" w:hAnsi="Arial" w:cs="Arial"/>
          <w:sz w:val="20"/>
          <w:szCs w:val="20"/>
        </w:rPr>
        <w:t>eInclusion</w:t>
      </w:r>
      <w:proofErr w:type="spellEnd"/>
      <w:r w:rsidRPr="00DB637E">
        <w:rPr>
          <w:rFonts w:ascii="Arial" w:hAnsi="Arial" w:cs="Arial"/>
          <w:sz w:val="20"/>
          <w:szCs w:val="20"/>
        </w:rPr>
        <w:t>.</w:t>
      </w:r>
      <w:r w:rsidRPr="00DB637E">
        <w:rPr>
          <w:rFonts w:ascii="Arial" w:hAnsi="Arial" w:cs="Arial"/>
          <w:sz w:val="20"/>
          <w:szCs w:val="20"/>
        </w:rPr>
        <w:br/>
        <w:t>Umowa o dofi</w:t>
      </w:r>
      <w:r w:rsidR="00826CD9" w:rsidRPr="00DB637E">
        <w:rPr>
          <w:rFonts w:ascii="Arial" w:hAnsi="Arial" w:cs="Arial"/>
          <w:sz w:val="20"/>
          <w:szCs w:val="20"/>
        </w:rPr>
        <w:t>nansowanie nr POIG.08.03.00-12-123</w:t>
      </w:r>
      <w:r w:rsidRPr="00DB637E">
        <w:rPr>
          <w:rFonts w:ascii="Arial" w:hAnsi="Arial" w:cs="Arial"/>
          <w:sz w:val="20"/>
          <w:szCs w:val="20"/>
        </w:rPr>
        <w:t>/10-00</w:t>
      </w: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1041A0" w:rsidRDefault="00DB637E" w:rsidP="00DB637E">
      <w:pPr>
        <w:tabs>
          <w:tab w:val="left" w:pos="77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B637E" w:rsidRDefault="00DB637E" w:rsidP="00DB637E">
      <w:pPr>
        <w:tabs>
          <w:tab w:val="left" w:pos="7770"/>
        </w:tabs>
        <w:rPr>
          <w:rFonts w:ascii="Arial" w:hAnsi="Arial" w:cs="Arial"/>
          <w:sz w:val="20"/>
          <w:szCs w:val="20"/>
        </w:rPr>
      </w:pPr>
    </w:p>
    <w:p w:rsidR="00DB637E" w:rsidRDefault="00DB637E" w:rsidP="0071648A">
      <w:pPr>
        <w:tabs>
          <w:tab w:val="left" w:pos="7770"/>
        </w:tabs>
        <w:jc w:val="right"/>
        <w:rPr>
          <w:rFonts w:ascii="Arial" w:hAnsi="Arial" w:cs="Arial"/>
          <w:sz w:val="20"/>
          <w:szCs w:val="20"/>
        </w:rPr>
      </w:pPr>
    </w:p>
    <w:p w:rsidR="00DB637E" w:rsidRPr="00DB637E" w:rsidRDefault="00DB637E" w:rsidP="00DB637E">
      <w:pPr>
        <w:tabs>
          <w:tab w:val="left" w:pos="7770"/>
        </w:tabs>
        <w:rPr>
          <w:rFonts w:ascii="Arial" w:hAnsi="Arial" w:cs="Arial"/>
          <w:sz w:val="20"/>
          <w:szCs w:val="20"/>
        </w:rPr>
      </w:pPr>
    </w:p>
    <w:p w:rsidR="001041A0" w:rsidRPr="00DB637E" w:rsidRDefault="001041A0">
      <w:pPr>
        <w:rPr>
          <w:rFonts w:ascii="Arial" w:hAnsi="Arial" w:cs="Arial"/>
          <w:sz w:val="20"/>
          <w:szCs w:val="20"/>
        </w:rPr>
      </w:pPr>
    </w:p>
    <w:p w:rsidR="00540B67" w:rsidRPr="00DB637E" w:rsidRDefault="00540B67">
      <w:pPr>
        <w:rPr>
          <w:rFonts w:ascii="Arial" w:hAnsi="Arial" w:cs="Arial"/>
          <w:sz w:val="20"/>
          <w:szCs w:val="20"/>
        </w:rPr>
      </w:pPr>
    </w:p>
    <w:p w:rsidR="00540B67" w:rsidRPr="00DB637E" w:rsidRDefault="00626378" w:rsidP="00540B6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Wieprz, dn. 07</w:t>
      </w:r>
      <w:r w:rsidR="00685A62">
        <w:rPr>
          <w:rFonts w:ascii="Arial" w:hAnsi="Arial" w:cs="Arial"/>
          <w:sz w:val="20"/>
          <w:szCs w:val="20"/>
        </w:rPr>
        <w:t>.05</w:t>
      </w:r>
      <w:r w:rsidR="00A90A1D">
        <w:rPr>
          <w:rFonts w:ascii="Arial" w:hAnsi="Arial" w:cs="Arial"/>
          <w:sz w:val="20"/>
          <w:szCs w:val="20"/>
        </w:rPr>
        <w:t>.2015</w:t>
      </w:r>
      <w:r w:rsidR="00540B67" w:rsidRPr="00DB637E">
        <w:rPr>
          <w:rFonts w:ascii="Arial" w:hAnsi="Arial" w:cs="Arial"/>
          <w:sz w:val="20"/>
          <w:szCs w:val="20"/>
        </w:rPr>
        <w:t xml:space="preserve"> r.</w:t>
      </w:r>
    </w:p>
    <w:p w:rsidR="00540B67" w:rsidRPr="00DB637E" w:rsidRDefault="00540B67" w:rsidP="00540B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b/>
          <w:bCs/>
          <w:i/>
          <w:sz w:val="20"/>
          <w:szCs w:val="20"/>
        </w:rPr>
        <w:t xml:space="preserve">Zapytanie ofertowe </w:t>
      </w:r>
      <w:r w:rsidR="00E40007">
        <w:rPr>
          <w:rFonts w:ascii="Arial" w:hAnsi="Arial" w:cs="Arial"/>
          <w:b/>
          <w:bCs/>
          <w:i/>
          <w:sz w:val="20"/>
          <w:szCs w:val="20"/>
        </w:rPr>
        <w:t>–</w:t>
      </w:r>
      <w:r w:rsidR="0071648A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modernizacja</w:t>
      </w:r>
      <w:r w:rsidR="00E40007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 xml:space="preserve"> sprzętu komputerowego zakupionego </w:t>
      </w:r>
      <w:r w:rsidR="00D05094" w:rsidRPr="00DB637E">
        <w:rPr>
          <w:rFonts w:ascii="Arial" w:eastAsia="Times New Roman" w:hAnsi="Arial" w:cs="Arial"/>
          <w:bCs/>
          <w:iCs/>
          <w:color w:val="000000"/>
          <w:sz w:val="20"/>
          <w:szCs w:val="20"/>
          <w:lang w:eastAsia="pl-PL"/>
        </w:rPr>
        <w:t xml:space="preserve">w ramach projektu pt. </w:t>
      </w:r>
      <w:r w:rsidRPr="00DB637E">
        <w:rPr>
          <w:rFonts w:ascii="Arial" w:hAnsi="Arial" w:cs="Arial"/>
          <w:i/>
          <w:sz w:val="20"/>
          <w:szCs w:val="20"/>
        </w:rPr>
        <w:t>„</w:t>
      </w:r>
      <w:r w:rsidR="00D05094" w:rsidRPr="00DB637E">
        <w:rPr>
          <w:rFonts w:ascii="Arial" w:hAnsi="Arial" w:cs="Arial"/>
          <w:i/>
          <w:sz w:val="20"/>
          <w:szCs w:val="20"/>
        </w:rPr>
        <w:t>Cybernetyczna wieś - p</w:t>
      </w:r>
      <w:r w:rsidRPr="00DB637E">
        <w:rPr>
          <w:rFonts w:ascii="Arial" w:hAnsi="Arial" w:cs="Arial"/>
          <w:i/>
          <w:sz w:val="20"/>
          <w:szCs w:val="20"/>
        </w:rPr>
        <w:t>rzeciwdziałanie wykluc</w:t>
      </w:r>
      <w:r w:rsidR="00D05094" w:rsidRPr="00DB637E">
        <w:rPr>
          <w:rFonts w:ascii="Arial" w:hAnsi="Arial" w:cs="Arial"/>
          <w:i/>
          <w:sz w:val="20"/>
          <w:szCs w:val="20"/>
        </w:rPr>
        <w:t xml:space="preserve">zeniu cyfrowemu w Gminie </w:t>
      </w:r>
      <w:proofErr w:type="spellStart"/>
      <w:r w:rsidR="00D05094" w:rsidRPr="00DB637E">
        <w:rPr>
          <w:rFonts w:ascii="Arial" w:hAnsi="Arial" w:cs="Arial"/>
          <w:i/>
          <w:sz w:val="20"/>
          <w:szCs w:val="20"/>
        </w:rPr>
        <w:t>Wieprz</w:t>
      </w:r>
      <w:r w:rsidRPr="00DB637E">
        <w:rPr>
          <w:rFonts w:ascii="Arial" w:hAnsi="Arial" w:cs="Arial"/>
          <w:i/>
          <w:sz w:val="20"/>
          <w:szCs w:val="20"/>
        </w:rPr>
        <w:t>”</w:t>
      </w:r>
      <w:r w:rsidRPr="00DB637E">
        <w:rPr>
          <w:rFonts w:ascii="Arial" w:hAnsi="Arial" w:cs="Arial"/>
          <w:sz w:val="20"/>
          <w:szCs w:val="20"/>
        </w:rPr>
        <w:t>współfinansowanego</w:t>
      </w:r>
      <w:proofErr w:type="spellEnd"/>
      <w:r w:rsidRPr="00DB637E">
        <w:rPr>
          <w:rFonts w:ascii="Arial" w:hAnsi="Arial" w:cs="Arial"/>
          <w:sz w:val="20"/>
          <w:szCs w:val="20"/>
        </w:rPr>
        <w:t xml:space="preserve"> przez Unię Europejską w ramach Europejskiego Funduszu Rozwoju Regionalnego, Program Operacyjny Innowacyjna Gospodarka Oś priorytetowa 8. Społeczeństwo informacyjne – zwiększenie innowacyjności gospodarki Działanie 8.3 Przeciwdziałanie wykluczeniu cyfrowemu – </w:t>
      </w:r>
      <w:proofErr w:type="spellStart"/>
      <w:r w:rsidRPr="00DB637E">
        <w:rPr>
          <w:rFonts w:ascii="Arial" w:hAnsi="Arial" w:cs="Arial"/>
          <w:sz w:val="20"/>
          <w:szCs w:val="20"/>
        </w:rPr>
        <w:t>eInclusion</w:t>
      </w:r>
      <w:proofErr w:type="spellEnd"/>
      <w:r w:rsidRPr="00DB637E">
        <w:rPr>
          <w:rFonts w:ascii="Arial" w:hAnsi="Arial" w:cs="Arial"/>
          <w:sz w:val="20"/>
          <w:szCs w:val="20"/>
        </w:rPr>
        <w:t>.</w:t>
      </w:r>
    </w:p>
    <w:p w:rsidR="00540B67" w:rsidRPr="00DB637E" w:rsidRDefault="00540B67" w:rsidP="00540B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Umowa o dofinansowanie nr </w:t>
      </w:r>
      <w:r w:rsidR="00D05094" w:rsidRPr="00DB637E">
        <w:rPr>
          <w:rFonts w:ascii="Arial" w:hAnsi="Arial" w:cs="Arial"/>
          <w:sz w:val="20"/>
          <w:szCs w:val="20"/>
        </w:rPr>
        <w:t>POIG.08.03.00-12-123/10-00</w:t>
      </w:r>
    </w:p>
    <w:p w:rsidR="00540B67" w:rsidRPr="0071648A" w:rsidRDefault="00B05B5E" w:rsidP="00D64439">
      <w:p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1648A">
        <w:rPr>
          <w:rFonts w:ascii="Arial" w:hAnsi="Arial" w:cs="Arial"/>
          <w:b/>
          <w:sz w:val="20"/>
          <w:szCs w:val="20"/>
        </w:rPr>
        <w:t>Zamawiający wymaga potwierdzenia otrzymania oferty</w:t>
      </w:r>
    </w:p>
    <w:p w:rsidR="00540B67" w:rsidRPr="00DB637E" w:rsidRDefault="00540B67" w:rsidP="00540B67">
      <w:pPr>
        <w:pStyle w:val="msonormalcxspdrugie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 ZAMAWIAJĄCY:</w:t>
      </w:r>
    </w:p>
    <w:p w:rsidR="00540B67" w:rsidRPr="00DB637E" w:rsidRDefault="004E3139" w:rsidP="00540B67">
      <w:pPr>
        <w:pStyle w:val="Bezodstpw"/>
        <w:spacing w:line="600" w:lineRule="auto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Gmina Wieprz</w:t>
      </w:r>
      <w:r w:rsidR="00540B67" w:rsidRPr="00DB637E">
        <w:rPr>
          <w:rFonts w:ascii="Arial" w:hAnsi="Arial" w:cs="Arial"/>
          <w:sz w:val="20"/>
          <w:szCs w:val="20"/>
        </w:rPr>
        <w:t xml:space="preserve">, </w:t>
      </w:r>
      <w:r w:rsidRPr="00DB637E">
        <w:rPr>
          <w:rFonts w:ascii="Arial" w:hAnsi="Arial" w:cs="Arial"/>
          <w:sz w:val="20"/>
          <w:szCs w:val="20"/>
        </w:rPr>
        <w:t>34-122 Wieprz</w:t>
      </w:r>
      <w:r w:rsidR="00540B67" w:rsidRPr="00DB637E">
        <w:rPr>
          <w:rFonts w:ascii="Arial" w:hAnsi="Arial" w:cs="Arial"/>
          <w:sz w:val="20"/>
          <w:szCs w:val="20"/>
        </w:rPr>
        <w:t>,</w:t>
      </w:r>
      <w:r w:rsidRPr="00DB637E">
        <w:rPr>
          <w:rFonts w:ascii="Arial" w:hAnsi="Arial" w:cs="Arial"/>
          <w:sz w:val="20"/>
          <w:szCs w:val="20"/>
        </w:rPr>
        <w:t xml:space="preserve"> Wieprz 217,  NIP 551-11-23-841</w:t>
      </w:r>
    </w:p>
    <w:p w:rsidR="00540B67" w:rsidRPr="00DB637E" w:rsidRDefault="00540B67" w:rsidP="00540B6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B637E">
        <w:rPr>
          <w:rFonts w:ascii="Arial" w:eastAsia="Times New Roman" w:hAnsi="Arial" w:cs="Arial"/>
          <w:sz w:val="20"/>
          <w:szCs w:val="20"/>
          <w:lang w:eastAsia="pl-PL"/>
        </w:rPr>
        <w:t xml:space="preserve">Postępowanie prowadzone zgodnie z wyłączeniem zastosowania przepisów ustawy z dnia 29 stycznia 2004 r. </w:t>
      </w:r>
      <w:r w:rsidRPr="00DB637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Prawo zamówień publicznych </w:t>
      </w:r>
      <w:r w:rsidRPr="00DB637E">
        <w:rPr>
          <w:rFonts w:ascii="Arial" w:eastAsia="Times New Roman" w:hAnsi="Arial" w:cs="Arial"/>
          <w:sz w:val="20"/>
          <w:szCs w:val="20"/>
          <w:lang w:eastAsia="pl-PL"/>
        </w:rPr>
        <w:t>(na podstawie art. 4 pkt 8.)</w:t>
      </w:r>
    </w:p>
    <w:p w:rsidR="00352480" w:rsidRPr="00DB637E" w:rsidRDefault="00352480" w:rsidP="00540B67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40B67" w:rsidRPr="00DB637E" w:rsidRDefault="00540B67" w:rsidP="00540B67">
      <w:pPr>
        <w:pStyle w:val="msonormalcxspdrugie"/>
        <w:numPr>
          <w:ilvl w:val="0"/>
          <w:numId w:val="1"/>
        </w:numPr>
        <w:autoSpaceDE w:val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OPIS PRZEDMIOTU ZAMÓWIENIA </w:t>
      </w:r>
    </w:p>
    <w:p w:rsidR="00773258" w:rsidRDefault="00540B67" w:rsidP="00D05234">
      <w:pPr>
        <w:pStyle w:val="msonormalcxspdrugie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9F764F">
        <w:rPr>
          <w:rFonts w:ascii="Arial" w:hAnsi="Arial" w:cs="Arial"/>
          <w:sz w:val="20"/>
          <w:szCs w:val="20"/>
          <w:lang w:eastAsia="pl-PL"/>
        </w:rPr>
        <w:t xml:space="preserve">Przedmiotem zamówienia jest </w:t>
      </w:r>
      <w:r w:rsidR="0071648A" w:rsidRPr="009F764F">
        <w:rPr>
          <w:rFonts w:ascii="Arial" w:hAnsi="Arial" w:cs="Arial"/>
          <w:sz w:val="20"/>
          <w:szCs w:val="20"/>
          <w:lang w:eastAsia="pl-PL"/>
        </w:rPr>
        <w:t>modernizacja</w:t>
      </w:r>
      <w:r w:rsidR="00E40007" w:rsidRPr="009F764F">
        <w:rPr>
          <w:rFonts w:ascii="Arial" w:hAnsi="Arial" w:cs="Arial"/>
          <w:sz w:val="20"/>
          <w:szCs w:val="20"/>
          <w:lang w:eastAsia="pl-PL"/>
        </w:rPr>
        <w:t xml:space="preserve"> sprzętu komputerowego</w:t>
      </w:r>
      <w:r w:rsidR="0071648A" w:rsidRPr="009F764F">
        <w:rPr>
          <w:rFonts w:ascii="Arial" w:hAnsi="Arial" w:cs="Arial"/>
          <w:sz w:val="20"/>
          <w:szCs w:val="20"/>
          <w:lang w:eastAsia="pl-PL"/>
        </w:rPr>
        <w:t xml:space="preserve"> polegająca na </w:t>
      </w:r>
      <w:r w:rsidR="0071648A" w:rsidRPr="009F764F">
        <w:rPr>
          <w:rFonts w:ascii="Arial" w:hAnsi="Arial" w:cs="Arial"/>
          <w:sz w:val="20"/>
          <w:szCs w:val="20"/>
        </w:rPr>
        <w:t>dostarczeniu i wymianie zużytych podzespołów - dołożenie dodatkowej pamięć operacyjnej</w:t>
      </w:r>
      <w:r w:rsidR="00A90A1D" w:rsidRPr="009F764F">
        <w:rPr>
          <w:rFonts w:ascii="Arial" w:hAnsi="Arial" w:cs="Arial"/>
          <w:sz w:val="20"/>
          <w:szCs w:val="20"/>
        </w:rPr>
        <w:t xml:space="preserve"> 8GB</w:t>
      </w:r>
      <w:r w:rsidR="00D05234" w:rsidRPr="009F764F">
        <w:rPr>
          <w:rFonts w:ascii="Arial" w:hAnsi="Arial" w:cs="Arial"/>
          <w:sz w:val="20"/>
          <w:szCs w:val="20"/>
        </w:rPr>
        <w:t xml:space="preserve">, </w:t>
      </w:r>
      <w:r w:rsidR="0071648A" w:rsidRPr="009F764F">
        <w:rPr>
          <w:rFonts w:ascii="Arial" w:hAnsi="Arial" w:cs="Arial"/>
          <w:sz w:val="20"/>
          <w:szCs w:val="20"/>
        </w:rPr>
        <w:t xml:space="preserve">wymianie karty graficznej </w:t>
      </w:r>
      <w:r w:rsidR="009F764F" w:rsidRPr="009F764F">
        <w:rPr>
          <w:rFonts w:ascii="Arial" w:hAnsi="Arial" w:cs="Arial"/>
          <w:sz w:val="20"/>
          <w:szCs w:val="20"/>
        </w:rPr>
        <w:t xml:space="preserve">o parametrach: </w:t>
      </w:r>
      <w:proofErr w:type="spellStart"/>
      <w:r w:rsidR="00D05234" w:rsidRPr="009F764F">
        <w:rPr>
          <w:rFonts w:ascii="Arial" w:hAnsi="Arial" w:cs="Arial"/>
          <w:sz w:val="20"/>
          <w:szCs w:val="20"/>
        </w:rPr>
        <w:t>GeForce</w:t>
      </w:r>
      <w:proofErr w:type="spellEnd"/>
      <w:r w:rsidR="00D05234" w:rsidRPr="009F764F">
        <w:rPr>
          <w:rFonts w:ascii="Arial" w:hAnsi="Arial" w:cs="Arial"/>
          <w:sz w:val="20"/>
          <w:szCs w:val="20"/>
        </w:rPr>
        <w:t xml:space="preserve"> GT 740 2048MB       DDR5/128bit DVI/HDMI PCI-E lub równoważna o nie gorszych </w:t>
      </w:r>
      <w:proofErr w:type="spellStart"/>
      <w:r w:rsidR="00D05234" w:rsidRPr="009F764F">
        <w:rPr>
          <w:rFonts w:ascii="Arial" w:hAnsi="Arial" w:cs="Arial"/>
          <w:sz w:val="20"/>
          <w:szCs w:val="20"/>
        </w:rPr>
        <w:t>parametrach</w:t>
      </w:r>
      <w:r w:rsidR="0071648A" w:rsidRPr="009F764F">
        <w:rPr>
          <w:rFonts w:ascii="Arial" w:hAnsi="Arial" w:cs="Arial"/>
          <w:sz w:val="20"/>
          <w:szCs w:val="20"/>
        </w:rPr>
        <w:t>w</w:t>
      </w:r>
      <w:proofErr w:type="spellEnd"/>
      <w:r w:rsidR="0071648A" w:rsidRPr="009F764F">
        <w:rPr>
          <w:rFonts w:ascii="Arial" w:hAnsi="Arial" w:cs="Arial"/>
          <w:sz w:val="20"/>
          <w:szCs w:val="20"/>
        </w:rPr>
        <w:t xml:space="preserve"> 93 zestawach komputerowych zakupionych w ramach projektu </w:t>
      </w:r>
      <w:r w:rsidR="0071648A" w:rsidRPr="009F764F">
        <w:rPr>
          <w:rFonts w:ascii="Arial" w:hAnsi="Arial" w:cs="Arial"/>
          <w:i/>
          <w:sz w:val="20"/>
          <w:szCs w:val="20"/>
        </w:rPr>
        <w:t xml:space="preserve">„Cybernetyczna wieś - przeciwdziałanie wykluczeniu cyfrowemu w Gminie </w:t>
      </w:r>
      <w:proofErr w:type="spellStart"/>
      <w:r w:rsidR="0071648A" w:rsidRPr="009F764F">
        <w:rPr>
          <w:rFonts w:ascii="Arial" w:hAnsi="Arial" w:cs="Arial"/>
          <w:i/>
          <w:sz w:val="20"/>
          <w:szCs w:val="20"/>
        </w:rPr>
        <w:t>Wieprz”</w:t>
      </w:r>
      <w:r w:rsidR="0071648A" w:rsidRPr="009F764F">
        <w:rPr>
          <w:rFonts w:ascii="Arial" w:hAnsi="Arial" w:cs="Arial"/>
          <w:sz w:val="20"/>
          <w:szCs w:val="20"/>
        </w:rPr>
        <w:t>współfinansowanego</w:t>
      </w:r>
      <w:proofErr w:type="spellEnd"/>
      <w:r w:rsidR="0071648A" w:rsidRPr="009F764F">
        <w:rPr>
          <w:rFonts w:ascii="Arial" w:hAnsi="Arial" w:cs="Arial"/>
          <w:sz w:val="20"/>
          <w:szCs w:val="20"/>
        </w:rPr>
        <w:t xml:space="preserve"> przez Unię Europejską w ramach Europejskiego Funduszu Rozwoju Regionalnego, Program Operacyjny Innowacyjna Gospodarka. Usługa świadczona będzie w miejscu użytkowania komputerów tj. w 90 gospodarstwach domowych na terenie Gminy Wieprz oraz 3 zestawy w WDK </w:t>
      </w:r>
      <w:proofErr w:type="spellStart"/>
      <w:r w:rsidR="0071648A" w:rsidRPr="009F764F">
        <w:rPr>
          <w:rFonts w:ascii="Arial" w:hAnsi="Arial" w:cs="Arial"/>
          <w:sz w:val="20"/>
          <w:szCs w:val="20"/>
        </w:rPr>
        <w:t>Przybradz</w:t>
      </w:r>
      <w:proofErr w:type="spellEnd"/>
      <w:r w:rsidR="0071648A" w:rsidRPr="009F764F">
        <w:rPr>
          <w:rFonts w:ascii="Arial" w:hAnsi="Arial" w:cs="Arial"/>
          <w:sz w:val="20"/>
          <w:szCs w:val="20"/>
        </w:rPr>
        <w:t>.</w:t>
      </w:r>
      <w:r w:rsidR="00592599" w:rsidRPr="009F764F">
        <w:rPr>
          <w:rFonts w:ascii="Arial" w:hAnsi="Arial" w:cs="Arial"/>
          <w:sz w:val="20"/>
          <w:szCs w:val="20"/>
        </w:rPr>
        <w:t xml:space="preserve"> </w:t>
      </w:r>
    </w:p>
    <w:p w:rsidR="00626378" w:rsidRPr="00433F93" w:rsidRDefault="00773258" w:rsidP="00D05234">
      <w:pPr>
        <w:pStyle w:val="msonormalcxspdrugie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433F93">
        <w:rPr>
          <w:rFonts w:ascii="Arial" w:hAnsi="Arial" w:cs="Arial"/>
          <w:sz w:val="20"/>
          <w:szCs w:val="20"/>
        </w:rPr>
        <w:t xml:space="preserve">Termin wykonania </w:t>
      </w:r>
      <w:r w:rsidR="00592599" w:rsidRPr="00433F93">
        <w:rPr>
          <w:rFonts w:ascii="Arial" w:hAnsi="Arial" w:cs="Arial"/>
          <w:sz w:val="20"/>
          <w:szCs w:val="20"/>
        </w:rPr>
        <w:t xml:space="preserve"> </w:t>
      </w:r>
      <w:r w:rsidRPr="00433F93">
        <w:rPr>
          <w:rFonts w:ascii="Arial" w:hAnsi="Arial" w:cs="Arial"/>
          <w:sz w:val="20"/>
          <w:szCs w:val="20"/>
        </w:rPr>
        <w:t xml:space="preserve">usługi </w:t>
      </w:r>
      <w:r w:rsidR="00592599" w:rsidRPr="00433F93">
        <w:rPr>
          <w:rFonts w:ascii="Arial" w:hAnsi="Arial" w:cs="Arial"/>
          <w:sz w:val="20"/>
          <w:szCs w:val="20"/>
        </w:rPr>
        <w:t xml:space="preserve"> do </w:t>
      </w:r>
      <w:r w:rsidR="00592599" w:rsidRPr="00433F93">
        <w:rPr>
          <w:rFonts w:ascii="Arial" w:hAnsi="Arial" w:cs="Arial"/>
          <w:b/>
          <w:sz w:val="20"/>
          <w:szCs w:val="20"/>
        </w:rPr>
        <w:t>25.05.2015r</w:t>
      </w:r>
      <w:r w:rsidRPr="00433F93">
        <w:rPr>
          <w:rFonts w:ascii="Arial" w:hAnsi="Arial" w:cs="Arial"/>
          <w:sz w:val="20"/>
          <w:szCs w:val="20"/>
        </w:rPr>
        <w:t>. F</w:t>
      </w:r>
      <w:r w:rsidR="00592599" w:rsidRPr="00433F93">
        <w:rPr>
          <w:rFonts w:ascii="Arial" w:hAnsi="Arial" w:cs="Arial"/>
          <w:sz w:val="20"/>
          <w:szCs w:val="20"/>
        </w:rPr>
        <w:t xml:space="preserve">aktura za wykonaną usługę musi być wystawiona do 27.05.2015r. </w:t>
      </w:r>
      <w:r w:rsidRPr="00433F93">
        <w:rPr>
          <w:rFonts w:ascii="Arial" w:hAnsi="Arial" w:cs="Arial"/>
          <w:sz w:val="20"/>
          <w:szCs w:val="20"/>
        </w:rPr>
        <w:t xml:space="preserve">Załącznikiem faktury musi być protokół odbioru przedmiotu zamówienia. </w:t>
      </w:r>
    </w:p>
    <w:p w:rsidR="00626378" w:rsidRDefault="00626378" w:rsidP="00626378">
      <w:pPr>
        <w:pStyle w:val="msonormalcxspdrugie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</w:t>
      </w:r>
      <w:r w:rsidRPr="00626378">
        <w:rPr>
          <w:rFonts w:ascii="Arial" w:hAnsi="Arial" w:cs="Arial"/>
          <w:sz w:val="20"/>
          <w:szCs w:val="20"/>
        </w:rPr>
        <w:t xml:space="preserve">owy </w:t>
      </w:r>
      <w:r w:rsidRPr="00626378">
        <w:rPr>
          <w:rFonts w:ascii="Arial" w:hAnsi="Arial" w:cs="Arial"/>
          <w:bCs/>
          <w:color w:val="000000"/>
          <w:sz w:val="20"/>
          <w:szCs w:val="20"/>
          <w:lang w:eastAsia="pl-PL"/>
        </w:rPr>
        <w:t>techniczny opis zestawów komputerowych</w:t>
      </w:r>
      <w:r>
        <w:rPr>
          <w:rFonts w:ascii="Arial" w:hAnsi="Arial" w:cs="Arial"/>
          <w:bCs/>
          <w:color w:val="000000"/>
          <w:sz w:val="20"/>
          <w:szCs w:val="20"/>
          <w:lang w:eastAsia="pl-PL"/>
        </w:rPr>
        <w:t xml:space="preserve"> stanowi załącznik do niniejszego zapytania ofertowego</w:t>
      </w:r>
    </w:p>
    <w:p w:rsidR="008A6289" w:rsidRPr="008B61EA" w:rsidRDefault="00626378" w:rsidP="00626378">
      <w:pPr>
        <w:pStyle w:val="msonormalcxspdrugie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8B61EA">
        <w:rPr>
          <w:rFonts w:ascii="Arial" w:hAnsi="Arial" w:cs="Arial"/>
          <w:sz w:val="20"/>
          <w:szCs w:val="20"/>
        </w:rPr>
        <w:t xml:space="preserve">Wykonawca </w:t>
      </w:r>
      <w:r w:rsidRPr="008B61EA">
        <w:rPr>
          <w:rFonts w:ascii="Arial" w:hAnsi="Arial" w:cs="Arial"/>
          <w:color w:val="000000"/>
          <w:sz w:val="20"/>
          <w:szCs w:val="20"/>
        </w:rPr>
        <w:t>dostosuje oprogramowanie komputerów do użytkowania ich z nowo zakupionym sprzętem (pamięci i karty graficzne),</w:t>
      </w:r>
    </w:p>
    <w:p w:rsidR="00626378" w:rsidRPr="00CD4E0E" w:rsidRDefault="00626378" w:rsidP="00626378">
      <w:pPr>
        <w:pStyle w:val="msonormalcxspdrugie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D4E0E">
        <w:rPr>
          <w:rFonts w:ascii="Arial" w:hAnsi="Arial" w:cs="Arial"/>
          <w:sz w:val="20"/>
          <w:szCs w:val="20"/>
        </w:rPr>
        <w:t xml:space="preserve">Wykonawca udzieli 2 letniej gwarancji </w:t>
      </w:r>
      <w:r w:rsidR="008B61EA" w:rsidRPr="00CD4E0E">
        <w:rPr>
          <w:rFonts w:ascii="Arial" w:hAnsi="Arial" w:cs="Arial"/>
          <w:sz w:val="20"/>
          <w:szCs w:val="20"/>
        </w:rPr>
        <w:t xml:space="preserve">(rękojmi) </w:t>
      </w:r>
      <w:r w:rsidRPr="00CD4E0E">
        <w:rPr>
          <w:rFonts w:ascii="Arial" w:hAnsi="Arial" w:cs="Arial"/>
          <w:sz w:val="20"/>
          <w:szCs w:val="20"/>
        </w:rPr>
        <w:t>serwisowej na komputery w których zainstalowane będą –</w:t>
      </w:r>
      <w:r w:rsidR="008B61EA" w:rsidRPr="00CD4E0E">
        <w:rPr>
          <w:rFonts w:ascii="Arial" w:hAnsi="Arial" w:cs="Arial"/>
          <w:sz w:val="20"/>
          <w:szCs w:val="20"/>
        </w:rPr>
        <w:t xml:space="preserve"> </w:t>
      </w:r>
      <w:r w:rsidRPr="00CD4E0E">
        <w:rPr>
          <w:rFonts w:ascii="Arial" w:hAnsi="Arial" w:cs="Arial"/>
          <w:sz w:val="20"/>
          <w:szCs w:val="20"/>
        </w:rPr>
        <w:t>karty g</w:t>
      </w:r>
      <w:r w:rsidR="00685A62" w:rsidRPr="00CD4E0E">
        <w:rPr>
          <w:rFonts w:ascii="Arial" w:hAnsi="Arial" w:cs="Arial"/>
          <w:sz w:val="20"/>
          <w:szCs w:val="20"/>
        </w:rPr>
        <w:t>raficzne oraz dodatkowa pamięć oraz 5 letniej gwarancji na zainstalowane karty graficzne oraz pamięć.</w:t>
      </w:r>
      <w:r w:rsidR="008B61EA" w:rsidRPr="00CD4E0E">
        <w:rPr>
          <w:rFonts w:ascii="Arial" w:hAnsi="Arial" w:cs="Arial"/>
          <w:sz w:val="20"/>
          <w:szCs w:val="20"/>
        </w:rPr>
        <w:t xml:space="preserve"> Wymagane jest dostarczenie kart gwarancyjnych dla montowanych części. Czas „reakcji” na przyjazd serwisu w okresie gwarancji nie dłużej jak do 48 godzin od momentu zgłoszenia. </w:t>
      </w:r>
    </w:p>
    <w:p w:rsidR="008B61EA" w:rsidRPr="00CD4E0E" w:rsidRDefault="008B61EA" w:rsidP="00626378">
      <w:pPr>
        <w:pStyle w:val="msonormalcxspdrugie"/>
        <w:numPr>
          <w:ilvl w:val="0"/>
          <w:numId w:val="4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CD4E0E">
        <w:rPr>
          <w:rFonts w:ascii="Arial" w:hAnsi="Arial" w:cs="Arial"/>
          <w:sz w:val="20"/>
          <w:szCs w:val="20"/>
        </w:rPr>
        <w:t xml:space="preserve">Wykonawca  zwróci Zamawiającemu zmieniane (wymontowane) podzespoły. </w:t>
      </w:r>
    </w:p>
    <w:p w:rsidR="00B53C3E" w:rsidRPr="00AA0357" w:rsidRDefault="00B53C3E" w:rsidP="00AA0357">
      <w:pPr>
        <w:pStyle w:val="msonormalcxspdrugie"/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A0357">
        <w:rPr>
          <w:rFonts w:ascii="Arial" w:hAnsi="Arial" w:cs="Arial"/>
          <w:bCs/>
          <w:sz w:val="20"/>
          <w:szCs w:val="20"/>
        </w:rPr>
        <w:lastRenderedPageBreak/>
        <w:t>Wykonawca wyznaczy osobę do kontaktów roboczych miedzy Wykonawcą i Zamawiającym.</w:t>
      </w:r>
    </w:p>
    <w:p w:rsidR="00540B67" w:rsidRPr="008B61EA" w:rsidRDefault="00B53C3E" w:rsidP="00AA0357">
      <w:pPr>
        <w:pStyle w:val="msonormalcxspdrugie"/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 w:rsidRPr="00AA0357">
        <w:rPr>
          <w:rFonts w:ascii="Arial" w:hAnsi="Arial" w:cs="Arial"/>
          <w:bCs/>
          <w:sz w:val="20"/>
          <w:szCs w:val="20"/>
        </w:rPr>
        <w:t>Wykonawca jest odpowiedzialny za pokrycie wszystkich ukrytych i nieprzewidzialnych kosztów związanych z realizacją niniejszego zamówienia.</w:t>
      </w:r>
    </w:p>
    <w:p w:rsidR="008B61EA" w:rsidRPr="00CD4E0E" w:rsidRDefault="008B61EA" w:rsidP="00AA0357">
      <w:pPr>
        <w:pStyle w:val="msonormalcxspdrugie"/>
        <w:numPr>
          <w:ilvl w:val="0"/>
          <w:numId w:val="4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D4E0E">
        <w:rPr>
          <w:rFonts w:ascii="Arial" w:hAnsi="Arial" w:cs="Arial"/>
          <w:bCs/>
          <w:sz w:val="20"/>
          <w:szCs w:val="20"/>
        </w:rPr>
        <w:t xml:space="preserve">Po ocenie ofert z wybranym Wykonawcą zostanie podpisana umowa regulująca warunki zamówienia.   </w:t>
      </w:r>
    </w:p>
    <w:p w:rsidR="00540B67" w:rsidRPr="00DB637E" w:rsidRDefault="00540B67" w:rsidP="00540B67">
      <w:pPr>
        <w:pStyle w:val="msonormalcxspdrugi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 xml:space="preserve">OPIS SPOSOBU PRZYGOTOWANIA OFERTY </w:t>
      </w:r>
    </w:p>
    <w:p w:rsidR="00540B67" w:rsidRPr="00DB637E" w:rsidRDefault="00540B67" w:rsidP="00540B67">
      <w:pPr>
        <w:pStyle w:val="msonormalcxspdrugie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</w:rPr>
        <w:t>Oferta musi zawierać: pełną nazwę oferenta, numer NIP,  adres siedziby oferenta, numer telefonu, cenę</w:t>
      </w:r>
      <w:r w:rsidR="0071648A">
        <w:rPr>
          <w:rFonts w:ascii="Arial" w:hAnsi="Arial" w:cs="Arial"/>
          <w:sz w:val="20"/>
          <w:szCs w:val="20"/>
        </w:rPr>
        <w:t xml:space="preserve"> netto oraz</w:t>
      </w:r>
      <w:r w:rsidRPr="00DB637E">
        <w:rPr>
          <w:rFonts w:ascii="Arial" w:hAnsi="Arial" w:cs="Arial"/>
          <w:sz w:val="20"/>
          <w:szCs w:val="20"/>
        </w:rPr>
        <w:t xml:space="preserve"> brutto oferty wyrażonej w PLN,</w:t>
      </w:r>
    </w:p>
    <w:p w:rsidR="00540B67" w:rsidRPr="00DB637E" w:rsidRDefault="00B05B5E" w:rsidP="00540B67">
      <w:pPr>
        <w:pStyle w:val="msonormalcxspdrugie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>3</w:t>
      </w:r>
      <w:r w:rsidR="00540B67" w:rsidRPr="00DB637E">
        <w:rPr>
          <w:rFonts w:ascii="Arial" w:hAnsi="Arial" w:cs="Arial"/>
          <w:sz w:val="20"/>
          <w:szCs w:val="20"/>
          <w:u w:val="single"/>
        </w:rPr>
        <w:t>. TERMIN I MIEJSCE SKŁADANIA OFERT</w:t>
      </w:r>
    </w:p>
    <w:p w:rsidR="00540B67" w:rsidRPr="00CD4E0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1) Ofertę należy przesłać do dnia:</w:t>
      </w:r>
      <w:r w:rsidR="00CD4E0E">
        <w:rPr>
          <w:rFonts w:ascii="Arial" w:hAnsi="Arial" w:cs="Arial"/>
          <w:b/>
          <w:bCs/>
          <w:sz w:val="20"/>
          <w:szCs w:val="20"/>
        </w:rPr>
        <w:t xml:space="preserve"> 13</w:t>
      </w:r>
      <w:r w:rsidR="00626378">
        <w:rPr>
          <w:rFonts w:ascii="Arial" w:hAnsi="Arial" w:cs="Arial"/>
          <w:b/>
          <w:bCs/>
          <w:sz w:val="20"/>
          <w:szCs w:val="20"/>
        </w:rPr>
        <w:t>.05</w:t>
      </w:r>
      <w:r w:rsidR="0071648A">
        <w:rPr>
          <w:rFonts w:ascii="Arial" w:hAnsi="Arial" w:cs="Arial"/>
          <w:b/>
          <w:bCs/>
          <w:sz w:val="20"/>
          <w:szCs w:val="20"/>
        </w:rPr>
        <w:t>.2015</w:t>
      </w:r>
      <w:r w:rsidRPr="00DB637E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DB637E">
        <w:rPr>
          <w:rFonts w:ascii="Arial" w:hAnsi="Arial" w:cs="Arial"/>
          <w:sz w:val="20"/>
          <w:szCs w:val="20"/>
        </w:rPr>
        <w:t xml:space="preserve"> do godz. 15</w:t>
      </w:r>
      <w:r w:rsidRPr="00DB637E">
        <w:rPr>
          <w:rFonts w:ascii="Arial" w:cs="Arial"/>
          <w:sz w:val="20"/>
          <w:szCs w:val="20"/>
        </w:rPr>
        <w:t>⁰⁰</w:t>
      </w:r>
      <w:r w:rsidR="00F41710" w:rsidRPr="00DB637E">
        <w:rPr>
          <w:rFonts w:ascii="Arial" w:hAnsi="Arial" w:cs="Arial"/>
          <w:sz w:val="20"/>
          <w:szCs w:val="20"/>
        </w:rPr>
        <w:t xml:space="preserve">, pocztą, kurierem </w:t>
      </w:r>
      <w:r w:rsidRPr="00CD4E0E">
        <w:rPr>
          <w:rFonts w:ascii="Arial" w:hAnsi="Arial" w:cs="Arial"/>
          <w:sz w:val="20"/>
          <w:szCs w:val="20"/>
        </w:rPr>
        <w:t xml:space="preserve">na adres: Urząd </w:t>
      </w:r>
      <w:r w:rsidR="00F41710" w:rsidRPr="00CD4E0E">
        <w:rPr>
          <w:rFonts w:ascii="Arial" w:hAnsi="Arial" w:cs="Arial"/>
          <w:sz w:val="20"/>
          <w:szCs w:val="20"/>
        </w:rPr>
        <w:t>Gminy Wieprz, 34-122 Wieprz 217</w:t>
      </w:r>
      <w:r w:rsidR="008B61EA" w:rsidRPr="00CD4E0E">
        <w:rPr>
          <w:rFonts w:ascii="Arial" w:hAnsi="Arial" w:cs="Arial"/>
          <w:sz w:val="20"/>
          <w:szCs w:val="20"/>
        </w:rPr>
        <w:t xml:space="preserve"> lub dostarczyć osobiście pod podany adres (pok. nr 9 dziennik podawczy)</w:t>
      </w:r>
      <w:r w:rsidRPr="00CD4E0E">
        <w:rPr>
          <w:rFonts w:ascii="Arial" w:hAnsi="Arial" w:cs="Arial"/>
          <w:sz w:val="20"/>
          <w:szCs w:val="20"/>
        </w:rPr>
        <w:t>.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2) Ocena o</w:t>
      </w:r>
      <w:r w:rsidR="00953FD2">
        <w:rPr>
          <w:rFonts w:ascii="Arial" w:hAnsi="Arial" w:cs="Arial"/>
          <w:sz w:val="20"/>
          <w:szCs w:val="20"/>
        </w:rPr>
        <w:t xml:space="preserve">fert zostanie dokonana w dniu </w:t>
      </w:r>
      <w:r w:rsidR="00CD4E0E">
        <w:rPr>
          <w:rFonts w:ascii="Arial" w:hAnsi="Arial" w:cs="Arial"/>
          <w:sz w:val="20"/>
          <w:szCs w:val="20"/>
        </w:rPr>
        <w:t>14</w:t>
      </w:r>
      <w:r w:rsidR="00953FD2">
        <w:rPr>
          <w:rFonts w:ascii="Arial" w:hAnsi="Arial" w:cs="Arial"/>
          <w:sz w:val="20"/>
          <w:szCs w:val="20"/>
        </w:rPr>
        <w:t>.</w:t>
      </w:r>
      <w:r w:rsidR="00DE1DA3">
        <w:rPr>
          <w:rFonts w:ascii="Arial" w:hAnsi="Arial" w:cs="Arial"/>
          <w:sz w:val="20"/>
          <w:szCs w:val="20"/>
        </w:rPr>
        <w:t>05</w:t>
      </w:r>
      <w:r w:rsidR="0071648A">
        <w:rPr>
          <w:rFonts w:ascii="Arial" w:hAnsi="Arial" w:cs="Arial"/>
          <w:sz w:val="20"/>
          <w:szCs w:val="20"/>
        </w:rPr>
        <w:t>.2015</w:t>
      </w:r>
      <w:r w:rsidRPr="00DB637E">
        <w:rPr>
          <w:rFonts w:ascii="Arial" w:hAnsi="Arial" w:cs="Arial"/>
          <w:sz w:val="20"/>
          <w:szCs w:val="20"/>
        </w:rPr>
        <w:t>r., a warunki i wybór najkorzystniejszej oferty zostaną ogłoszone do dnia</w:t>
      </w:r>
      <w:r w:rsidR="00CD4E0E">
        <w:rPr>
          <w:rFonts w:ascii="Arial" w:hAnsi="Arial" w:cs="Arial"/>
          <w:sz w:val="20"/>
          <w:szCs w:val="20"/>
        </w:rPr>
        <w:t xml:space="preserve"> 15</w:t>
      </w:r>
      <w:r w:rsidR="0071648A">
        <w:rPr>
          <w:rFonts w:ascii="Arial" w:hAnsi="Arial" w:cs="Arial"/>
          <w:sz w:val="20"/>
          <w:szCs w:val="20"/>
        </w:rPr>
        <w:t>.05.201</w:t>
      </w:r>
      <w:r w:rsidR="00592599">
        <w:rPr>
          <w:rFonts w:ascii="Arial" w:hAnsi="Arial" w:cs="Arial"/>
          <w:sz w:val="20"/>
          <w:szCs w:val="20"/>
        </w:rPr>
        <w:t>5r. do godz. 15</w:t>
      </w:r>
      <w:r w:rsidRPr="00DB637E">
        <w:rPr>
          <w:rFonts w:ascii="Arial" w:cs="Arial"/>
          <w:sz w:val="20"/>
          <w:szCs w:val="20"/>
        </w:rPr>
        <w:t>⁰⁰</w:t>
      </w:r>
      <w:r w:rsidR="00592599">
        <w:rPr>
          <w:rFonts w:ascii="Arial" w:hAnsi="Arial" w:cs="Arial"/>
          <w:sz w:val="20"/>
          <w:szCs w:val="20"/>
        </w:rPr>
        <w:t xml:space="preserve"> -</w:t>
      </w:r>
      <w:r w:rsidRPr="00DB637E">
        <w:rPr>
          <w:rFonts w:ascii="Arial" w:hAnsi="Arial" w:cs="Arial"/>
          <w:sz w:val="20"/>
          <w:szCs w:val="20"/>
        </w:rPr>
        <w:t xml:space="preserve"> umieszczone na stronie internetowej oraz przesłane e-mailem Wykonawcom, którzy złożyli oferty. 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3) Oferty złożone po terminie nie będą rozpatrywane.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4) W toku badania i oceny ofert Zamawiający może żądać od Wykonawców wyjaśnień dotyczących treści złożonych ofert.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5) Po wyborze Wykonawcy Zamawiający zastrzega sobie prawo negocjacji warunków zamówienia.</w:t>
      </w:r>
    </w:p>
    <w:p w:rsidR="00F41710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6) Zamawiający zastrzega możliwość odwołania postępowania bez podania przyczyny. </w:t>
      </w:r>
    </w:p>
    <w:p w:rsidR="00540B67" w:rsidRPr="00DB637E" w:rsidRDefault="00B05B5E" w:rsidP="00540B67">
      <w:pPr>
        <w:pStyle w:val="Akapitzlist"/>
        <w:autoSpaceDE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>4</w:t>
      </w:r>
      <w:r w:rsidR="00540B67" w:rsidRPr="00DB637E">
        <w:rPr>
          <w:rFonts w:ascii="Arial" w:hAnsi="Arial" w:cs="Arial"/>
          <w:sz w:val="20"/>
          <w:szCs w:val="20"/>
          <w:u w:val="single"/>
        </w:rPr>
        <w:t>.OCENA OFERT</w:t>
      </w:r>
    </w:p>
    <w:p w:rsidR="00540B67" w:rsidRPr="00DB637E" w:rsidRDefault="00540B67" w:rsidP="00540B67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Zamawiający dokona wyboru na podstawie następujących kryteriów: </w:t>
      </w:r>
    </w:p>
    <w:p w:rsidR="004F0657" w:rsidRPr="00F9175A" w:rsidRDefault="00540B67" w:rsidP="00F9175A">
      <w:pPr>
        <w:autoSpaceDE w:val="0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 xml:space="preserve">1-Cena: 100% </w:t>
      </w:r>
    </w:p>
    <w:p w:rsidR="00540B67" w:rsidRPr="00DB637E" w:rsidRDefault="00B05B5E" w:rsidP="00540B67">
      <w:pPr>
        <w:pStyle w:val="Akapitzlist"/>
        <w:autoSpaceDE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DB637E">
        <w:rPr>
          <w:rFonts w:ascii="Arial" w:hAnsi="Arial" w:cs="Arial"/>
          <w:sz w:val="20"/>
          <w:szCs w:val="20"/>
          <w:u w:val="single"/>
        </w:rPr>
        <w:t>5</w:t>
      </w:r>
      <w:r w:rsidR="00540B67" w:rsidRPr="00DB637E">
        <w:rPr>
          <w:rFonts w:ascii="Arial" w:hAnsi="Arial" w:cs="Arial"/>
          <w:sz w:val="20"/>
          <w:szCs w:val="20"/>
          <w:u w:val="single"/>
        </w:rPr>
        <w:t>. DODATKOWE INFORMACJE</w:t>
      </w:r>
    </w:p>
    <w:p w:rsidR="00540B67" w:rsidRPr="00DB637E" w:rsidRDefault="00540B67" w:rsidP="00540B67">
      <w:pPr>
        <w:pStyle w:val="Akapitzlist"/>
        <w:autoSpaceDE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DB1209" w:rsidRPr="00D64439" w:rsidRDefault="004F0657" w:rsidP="00D6443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B637E">
        <w:rPr>
          <w:rFonts w:ascii="Arial" w:hAnsi="Arial" w:cs="Arial"/>
          <w:sz w:val="20"/>
          <w:szCs w:val="20"/>
        </w:rPr>
        <w:t>Katarzyna Sołtys</w:t>
      </w:r>
      <w:r w:rsidR="00CD4E0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540B67" w:rsidRPr="00DB637E">
        <w:rPr>
          <w:rFonts w:ascii="Arial" w:hAnsi="Arial" w:cs="Arial"/>
          <w:sz w:val="20"/>
          <w:szCs w:val="20"/>
        </w:rPr>
        <w:t>tel. (</w:t>
      </w:r>
      <w:r w:rsidR="00F41710" w:rsidRPr="00DB637E">
        <w:rPr>
          <w:rFonts w:ascii="Arial" w:hAnsi="Arial" w:cs="Arial"/>
          <w:sz w:val="20"/>
          <w:szCs w:val="20"/>
        </w:rPr>
        <w:t>33) 8755118</w:t>
      </w:r>
      <w:r w:rsidR="00B53C3E" w:rsidRPr="00DB637E">
        <w:rPr>
          <w:rFonts w:ascii="Arial" w:hAnsi="Arial" w:cs="Arial"/>
          <w:sz w:val="20"/>
          <w:szCs w:val="20"/>
        </w:rPr>
        <w:t>, 669 412 059</w:t>
      </w:r>
    </w:p>
    <w:p w:rsidR="00B05B5E" w:rsidRDefault="00B05B5E" w:rsidP="00540B67">
      <w:pPr>
        <w:ind w:left="-57"/>
        <w:jc w:val="center"/>
        <w:rPr>
          <w:rFonts w:ascii="Arial" w:hAnsi="Arial" w:cs="Arial"/>
          <w:b/>
          <w:bCs/>
        </w:rPr>
      </w:pPr>
    </w:p>
    <w:p w:rsidR="00B05B5E" w:rsidRDefault="00B05B5E" w:rsidP="00DB637E">
      <w:pPr>
        <w:rPr>
          <w:rFonts w:ascii="Arial" w:hAnsi="Arial" w:cs="Arial"/>
          <w:b/>
          <w:bCs/>
        </w:rPr>
      </w:pPr>
    </w:p>
    <w:p w:rsidR="00BF087A" w:rsidRDefault="00BF087A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667A47" w:rsidRDefault="00667A47" w:rsidP="00DB637E">
      <w:pPr>
        <w:ind w:left="-57"/>
        <w:rPr>
          <w:rFonts w:ascii="Arial" w:hAnsi="Arial" w:cs="Arial"/>
          <w:b/>
          <w:bCs/>
        </w:rPr>
      </w:pPr>
    </w:p>
    <w:p w:rsidR="00A20DD1" w:rsidRDefault="00A20DD1" w:rsidP="00A72B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20DD1" w:rsidRDefault="00A20DD1" w:rsidP="00A72B9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A72B92" w:rsidRPr="00EB54B9" w:rsidRDefault="00A72B92" w:rsidP="00A20D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EB54B9">
        <w:rPr>
          <w:rFonts w:ascii="ArialMT" w:hAnsi="ArialMT" w:cs="ArialMT"/>
          <w:sz w:val="18"/>
          <w:szCs w:val="18"/>
        </w:rPr>
        <w:t>(pieczątka Wykonawcy)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FORMULARZ OFERTY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ZAMAWIAJĄCY: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Gmina Wieprz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34-122 Wieprz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tel. 33 8755118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fax. 33 875 50 60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WYKONAWCA: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e-mail: ………………………………….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Odpowiadając na zaproszenie do składania ofert na realizację zamówienia pn.: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  <w:lang w:eastAsia="pl-PL"/>
        </w:rPr>
        <w:t xml:space="preserve">modernizacja sprzętu komputerowego polegającą  </w:t>
      </w:r>
      <w:proofErr w:type="spellStart"/>
      <w:r w:rsidR="000A7B2E" w:rsidRPr="00EB54B9">
        <w:rPr>
          <w:rFonts w:ascii="Arial" w:hAnsi="Arial" w:cs="Arial"/>
          <w:sz w:val="20"/>
          <w:szCs w:val="20"/>
          <w:lang w:eastAsia="pl-PL"/>
        </w:rPr>
        <w:t>na</w:t>
      </w:r>
      <w:r w:rsidR="00A20DD1" w:rsidRPr="00EB54B9">
        <w:rPr>
          <w:rFonts w:ascii="Arial" w:hAnsi="Arial" w:cs="Arial"/>
          <w:sz w:val="20"/>
          <w:szCs w:val="20"/>
        </w:rPr>
        <w:t>dostarczeniu</w:t>
      </w:r>
      <w:proofErr w:type="spellEnd"/>
      <w:r w:rsidR="00A20DD1" w:rsidRPr="00EB54B9">
        <w:rPr>
          <w:rFonts w:ascii="Arial" w:hAnsi="Arial" w:cs="Arial"/>
          <w:sz w:val="20"/>
          <w:szCs w:val="20"/>
        </w:rPr>
        <w:t xml:space="preserve"> i wymianie zużytych podzespołów tj. </w:t>
      </w:r>
      <w:r w:rsidR="000A7B2E" w:rsidRPr="00EB54B9">
        <w:rPr>
          <w:rFonts w:ascii="Arial" w:hAnsi="Arial" w:cs="Arial"/>
          <w:sz w:val="20"/>
          <w:szCs w:val="20"/>
        </w:rPr>
        <w:t xml:space="preserve">dołożenie dodatkowej pamięć operacyjnej 8GB, wymianie karty graficznej o parametrach: </w:t>
      </w:r>
      <w:proofErr w:type="spellStart"/>
      <w:r w:rsidR="000A7B2E" w:rsidRPr="00EB54B9">
        <w:rPr>
          <w:rFonts w:ascii="Arial" w:hAnsi="Arial" w:cs="Arial"/>
          <w:sz w:val="20"/>
          <w:szCs w:val="20"/>
        </w:rPr>
        <w:t>GeForce</w:t>
      </w:r>
      <w:proofErr w:type="spellEnd"/>
      <w:r w:rsidR="000A7B2E" w:rsidRPr="00EB54B9">
        <w:rPr>
          <w:rFonts w:ascii="Arial" w:hAnsi="Arial" w:cs="Arial"/>
          <w:sz w:val="20"/>
          <w:szCs w:val="20"/>
        </w:rPr>
        <w:t xml:space="preserve"> GT 740 2048MB DDR5/128bit DVI/HDMI PCI-E lub równoważna o nie gorszych parametrach</w:t>
      </w:r>
      <w:r w:rsidRPr="00EB54B9">
        <w:rPr>
          <w:rFonts w:ascii="Arial" w:hAnsi="Arial" w:cs="Arial"/>
          <w:sz w:val="20"/>
          <w:szCs w:val="20"/>
        </w:rPr>
        <w:t xml:space="preserve">- w 93 zestawach komputerowych 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przedkładamy niniejszą ofertę, oświadczając jednocześnie, że zrealizujemy zamówienie zgodnie ze wszystkimi warunkami zawartymi w zaproszeniu do udziału w przedmiotowym postępowaniu.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OFERUJEMY: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wykonanie przedmiotu zamówienia za cenę: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netto: ................................ zł.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 xml:space="preserve">brutto </w:t>
      </w:r>
      <w:r w:rsidRPr="00EB54B9">
        <w:rPr>
          <w:rFonts w:ascii="Arial" w:hAnsi="Arial" w:cs="Arial"/>
          <w:sz w:val="20"/>
          <w:szCs w:val="20"/>
        </w:rPr>
        <w:t>(wraz z podatkiem VAT): .............................................. zł.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Słownie (brutto): ....................................................................................................... zł.; w tym: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cena brutto za pamięć operacyjną  ……………………. zł.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cena brutto za kartę graficzną …………………………………………. Zł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EB54B9">
        <w:rPr>
          <w:rFonts w:ascii="Arial" w:hAnsi="Arial" w:cs="Arial"/>
          <w:b/>
          <w:bCs/>
          <w:sz w:val="20"/>
          <w:szCs w:val="20"/>
        </w:rPr>
        <w:t>OŚWIADCZAMY, ŻE: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1. Zapoznaliśmy się z opisem przedmiotu zamówienia i nie wnosimy do niego zastrzeżeń.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2. Zdobyliśmy konieczne i wystarczające informacje do przygotowania niniejszej oferty.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3. Przedmiot zamówienia zrealizujemy w wymaganym terminie.</w:t>
      </w:r>
    </w:p>
    <w:p w:rsidR="00A72B92" w:rsidRPr="00EB54B9" w:rsidRDefault="00A72B92" w:rsidP="00A72B9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lastRenderedPageBreak/>
        <w:t>4. Cena wskazana w niniejszej ofercie jest  zawiera wszystkie koszty związane z wykonaniem przedmiotu zamówienia.</w:t>
      </w:r>
    </w:p>
    <w:p w:rsidR="00A72B92" w:rsidRPr="00EB54B9" w:rsidRDefault="00A72B92" w:rsidP="00A72B9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B54B9">
        <w:rPr>
          <w:rFonts w:ascii="Arial" w:hAnsi="Arial" w:cs="Arial"/>
          <w:sz w:val="20"/>
          <w:szCs w:val="20"/>
        </w:rPr>
        <w:t>5. Posiadamy wymagane uprawnienia do wykonywania działalności będącej przedmiotem zamówienia</w:t>
      </w:r>
    </w:p>
    <w:p w:rsidR="00540B67" w:rsidRPr="00EB54B9" w:rsidRDefault="00540B67" w:rsidP="00540B67">
      <w:pPr>
        <w:spacing w:line="336" w:lineRule="auto"/>
        <w:jc w:val="both"/>
        <w:rPr>
          <w:rFonts w:ascii="Arial" w:hAnsi="Arial" w:cs="Arial"/>
          <w:sz w:val="20"/>
          <w:szCs w:val="20"/>
        </w:rPr>
      </w:pPr>
    </w:p>
    <w:p w:rsidR="00540B67" w:rsidRPr="00EB54B9" w:rsidRDefault="00540B67" w:rsidP="00540B67">
      <w:pPr>
        <w:tabs>
          <w:tab w:val="left" w:pos="1365"/>
          <w:tab w:val="center" w:pos="4536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40B67" w:rsidRPr="00EB54B9" w:rsidRDefault="00540B67">
      <w:pPr>
        <w:rPr>
          <w:rFonts w:ascii="Arial" w:hAnsi="Arial" w:cs="Arial"/>
          <w:sz w:val="20"/>
          <w:szCs w:val="20"/>
        </w:rPr>
      </w:pPr>
    </w:p>
    <w:sectPr w:rsidR="00540B67" w:rsidRPr="00EB54B9" w:rsidSect="001D1E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41" w:rsidRDefault="00493241" w:rsidP="00B05B5E">
      <w:pPr>
        <w:spacing w:after="0" w:line="240" w:lineRule="auto"/>
      </w:pPr>
      <w:r>
        <w:separator/>
      </w:r>
    </w:p>
  </w:endnote>
  <w:endnote w:type="continuationSeparator" w:id="0">
    <w:p w:rsidR="00493241" w:rsidRDefault="00493241" w:rsidP="00B0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5E" w:rsidRDefault="00B05B5E" w:rsidP="00B05B5E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Projekt współfinansowany ze środków Europejskiego Funduszu Rozwoju Regionalnego</w:t>
    </w:r>
  </w:p>
  <w:p w:rsidR="00B05B5E" w:rsidRPr="009075AF" w:rsidRDefault="00B05B5E" w:rsidP="00B05B5E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W ramach Programu Operacyjnego Innowacyjna Gospodarka </w:t>
    </w:r>
  </w:p>
  <w:p w:rsidR="0071648A" w:rsidRPr="009075AF" w:rsidRDefault="0071648A" w:rsidP="0071648A">
    <w:pPr>
      <w:pStyle w:val="Stopka"/>
      <w:jc w:val="center"/>
      <w:rPr>
        <w:i/>
        <w:sz w:val="20"/>
        <w:szCs w:val="20"/>
      </w:rPr>
    </w:pPr>
    <w:r>
      <w:rPr>
        <w:i/>
        <w:sz w:val="20"/>
        <w:szCs w:val="20"/>
      </w:rPr>
      <w:t>Dotacje na innowacje, Inwestujemy w Waszą Przyszłość</w:t>
    </w:r>
  </w:p>
  <w:p w:rsidR="00B05B5E" w:rsidRDefault="00B05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41" w:rsidRDefault="00493241" w:rsidP="00B05B5E">
      <w:pPr>
        <w:spacing w:after="0" w:line="240" w:lineRule="auto"/>
      </w:pPr>
      <w:r>
        <w:separator/>
      </w:r>
    </w:p>
  </w:footnote>
  <w:footnote w:type="continuationSeparator" w:id="0">
    <w:p w:rsidR="00493241" w:rsidRDefault="00493241" w:rsidP="00B05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B5E" w:rsidRDefault="00B05B5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3929380</wp:posOffset>
          </wp:positionH>
          <wp:positionV relativeFrom="paragraph">
            <wp:posOffset>-278130</wp:posOffset>
          </wp:positionV>
          <wp:extent cx="2305050" cy="800100"/>
          <wp:effectExtent l="19050" t="0" r="0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-614045</wp:posOffset>
          </wp:positionH>
          <wp:positionV relativeFrom="paragraph">
            <wp:posOffset>-449580</wp:posOffset>
          </wp:positionV>
          <wp:extent cx="2305050" cy="110490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5A70CD8"/>
    <w:multiLevelType w:val="multilevel"/>
    <w:tmpl w:val="E340AF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510881"/>
    <w:multiLevelType w:val="hybridMultilevel"/>
    <w:tmpl w:val="E334E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52EAE"/>
    <w:multiLevelType w:val="hybridMultilevel"/>
    <w:tmpl w:val="687278A6"/>
    <w:lvl w:ilvl="0" w:tplc="31FA97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E215FD"/>
    <w:multiLevelType w:val="hybridMultilevel"/>
    <w:tmpl w:val="F108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B67"/>
    <w:rsid w:val="000A7B2E"/>
    <w:rsid w:val="000E1377"/>
    <w:rsid w:val="000F5DFB"/>
    <w:rsid w:val="0010379C"/>
    <w:rsid w:val="001041A0"/>
    <w:rsid w:val="00124E2D"/>
    <w:rsid w:val="00171445"/>
    <w:rsid w:val="0019389E"/>
    <w:rsid w:val="001D1E82"/>
    <w:rsid w:val="001F524C"/>
    <w:rsid w:val="00266F06"/>
    <w:rsid w:val="002700CB"/>
    <w:rsid w:val="003237C5"/>
    <w:rsid w:val="00334FE4"/>
    <w:rsid w:val="00342329"/>
    <w:rsid w:val="00352480"/>
    <w:rsid w:val="003762D9"/>
    <w:rsid w:val="00397FCD"/>
    <w:rsid w:val="003A77F7"/>
    <w:rsid w:val="003D1589"/>
    <w:rsid w:val="00433F93"/>
    <w:rsid w:val="0044065B"/>
    <w:rsid w:val="00463ED9"/>
    <w:rsid w:val="004836E5"/>
    <w:rsid w:val="00493241"/>
    <w:rsid w:val="004B141F"/>
    <w:rsid w:val="004E3139"/>
    <w:rsid w:val="004F0657"/>
    <w:rsid w:val="004F0EA9"/>
    <w:rsid w:val="004F75D0"/>
    <w:rsid w:val="00540B67"/>
    <w:rsid w:val="00590BA0"/>
    <w:rsid w:val="00592599"/>
    <w:rsid w:val="005D277A"/>
    <w:rsid w:val="00601DAF"/>
    <w:rsid w:val="0060744B"/>
    <w:rsid w:val="006106BE"/>
    <w:rsid w:val="00616439"/>
    <w:rsid w:val="00626378"/>
    <w:rsid w:val="00657913"/>
    <w:rsid w:val="00667A47"/>
    <w:rsid w:val="00682432"/>
    <w:rsid w:val="00685A62"/>
    <w:rsid w:val="006D1FFA"/>
    <w:rsid w:val="0071648A"/>
    <w:rsid w:val="00734F19"/>
    <w:rsid w:val="00773258"/>
    <w:rsid w:val="00790A8A"/>
    <w:rsid w:val="007F180D"/>
    <w:rsid w:val="00826CD9"/>
    <w:rsid w:val="00840749"/>
    <w:rsid w:val="008A6289"/>
    <w:rsid w:val="008B61EA"/>
    <w:rsid w:val="008C2091"/>
    <w:rsid w:val="008C74C2"/>
    <w:rsid w:val="009278B8"/>
    <w:rsid w:val="00953FD2"/>
    <w:rsid w:val="00985300"/>
    <w:rsid w:val="009A79A7"/>
    <w:rsid w:val="009F764F"/>
    <w:rsid w:val="00A20DD1"/>
    <w:rsid w:val="00A231D0"/>
    <w:rsid w:val="00A678CD"/>
    <w:rsid w:val="00A72B92"/>
    <w:rsid w:val="00A90A1D"/>
    <w:rsid w:val="00AA0357"/>
    <w:rsid w:val="00B05B5E"/>
    <w:rsid w:val="00B53C3E"/>
    <w:rsid w:val="00B956C7"/>
    <w:rsid w:val="00B97CA7"/>
    <w:rsid w:val="00BF087A"/>
    <w:rsid w:val="00CD12D4"/>
    <w:rsid w:val="00CD4E0E"/>
    <w:rsid w:val="00CF421F"/>
    <w:rsid w:val="00D05094"/>
    <w:rsid w:val="00D05234"/>
    <w:rsid w:val="00D64439"/>
    <w:rsid w:val="00D722E3"/>
    <w:rsid w:val="00DB1209"/>
    <w:rsid w:val="00DB637E"/>
    <w:rsid w:val="00DE1DA3"/>
    <w:rsid w:val="00E008D6"/>
    <w:rsid w:val="00E25E01"/>
    <w:rsid w:val="00E40007"/>
    <w:rsid w:val="00E40D99"/>
    <w:rsid w:val="00E551F2"/>
    <w:rsid w:val="00EB54B9"/>
    <w:rsid w:val="00EC4784"/>
    <w:rsid w:val="00ED3D5F"/>
    <w:rsid w:val="00F41710"/>
    <w:rsid w:val="00F80180"/>
    <w:rsid w:val="00F91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E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40B67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msonormalcxspdrugie">
    <w:name w:val="msonormalcxspdrugie"/>
    <w:basedOn w:val="Normalny"/>
    <w:rsid w:val="00540B67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uiPriority w:val="1"/>
    <w:qFormat/>
    <w:rsid w:val="00540B67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540B6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0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5B5E"/>
  </w:style>
  <w:style w:type="paragraph" w:styleId="Stopka">
    <w:name w:val="footer"/>
    <w:basedOn w:val="Normalny"/>
    <w:link w:val="StopkaZnak"/>
    <w:uiPriority w:val="99"/>
    <w:unhideWhenUsed/>
    <w:rsid w:val="00B0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890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Kasia</cp:lastModifiedBy>
  <cp:revision>3</cp:revision>
  <cp:lastPrinted>2012-03-30T09:36:00Z</cp:lastPrinted>
  <dcterms:created xsi:type="dcterms:W3CDTF">2015-05-07T11:53:00Z</dcterms:created>
  <dcterms:modified xsi:type="dcterms:W3CDTF">2015-05-08T05:49:00Z</dcterms:modified>
</cp:coreProperties>
</file>